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14A" w:rsidRPr="009F57AE" w:rsidRDefault="00025CF5" w:rsidP="0047114A">
      <w:pPr>
        <w:spacing w:after="450" w:line="240" w:lineRule="auto"/>
        <w:outlineLvl w:val="0"/>
        <w:rPr>
          <w:rFonts w:ascii="Times New Roman" w:eastAsia="Times New Roman" w:hAnsi="Times New Roman" w:cs="Times New Roman"/>
          <w:b/>
          <w:bCs/>
          <w:color w:val="9B2620"/>
          <w:kern w:val="36"/>
          <w:sz w:val="45"/>
          <w:szCs w:val="45"/>
          <w:lang w:eastAsia="en-IN"/>
        </w:rPr>
      </w:pPr>
      <w:r>
        <w:rPr>
          <w:rFonts w:ascii="Times New Roman" w:eastAsia="Times New Roman" w:hAnsi="Times New Roman" w:cs="Times New Roman"/>
          <w:b/>
          <w:bCs/>
          <w:color w:val="9B2620"/>
          <w:kern w:val="36"/>
          <w:sz w:val="45"/>
          <w:szCs w:val="45"/>
          <w:lang w:eastAsia="en-IN"/>
        </w:rPr>
        <w:t xml:space="preserve">DEE </w:t>
      </w:r>
      <w:r w:rsidR="0047114A" w:rsidRPr="009F57AE">
        <w:rPr>
          <w:rFonts w:ascii="Times New Roman" w:eastAsia="Times New Roman" w:hAnsi="Times New Roman" w:cs="Times New Roman"/>
          <w:b/>
          <w:bCs/>
          <w:color w:val="9B2620"/>
          <w:kern w:val="36"/>
          <w:sz w:val="45"/>
          <w:szCs w:val="45"/>
          <w:lang w:eastAsia="en-IN"/>
        </w:rPr>
        <w:t>Library</w:t>
      </w:r>
      <w:bookmarkStart w:id="0" w:name="_GoBack"/>
      <w:bookmarkEnd w:id="0"/>
    </w:p>
    <w:p w:rsidR="0047114A" w:rsidRPr="009F57AE" w:rsidRDefault="0047114A" w:rsidP="00A90E1A">
      <w:pPr>
        <w:spacing w:after="150" w:line="240" w:lineRule="auto"/>
        <w:ind w:firstLine="720"/>
        <w:jc w:val="both"/>
        <w:rPr>
          <w:rFonts w:ascii="Times New Roman" w:eastAsia="Times New Roman" w:hAnsi="Times New Roman" w:cs="Times New Roman"/>
          <w:color w:val="333333"/>
          <w:sz w:val="23"/>
          <w:szCs w:val="23"/>
          <w:lang w:eastAsia="en-IN"/>
        </w:rPr>
      </w:pPr>
      <w:r w:rsidRPr="009F57AE">
        <w:rPr>
          <w:rFonts w:ascii="Times New Roman" w:eastAsia="Times New Roman" w:hAnsi="Times New Roman" w:cs="Times New Roman"/>
          <w:color w:val="333333"/>
          <w:sz w:val="23"/>
          <w:szCs w:val="23"/>
          <w:lang w:eastAsia="en-IN"/>
        </w:rPr>
        <w:t>Welcome to the Department Library, this is one of the support services of our department of education &amp; extension. The mission of the DEE Library is: To provide information services and access to full text and bibliographic electronics, digital and printed resources to support the scholarly and informational needs of the department community.</w:t>
      </w:r>
      <w:r w:rsidR="0050263E">
        <w:rPr>
          <w:rFonts w:ascii="Times New Roman" w:eastAsia="Times New Roman" w:hAnsi="Times New Roman" w:cs="Times New Roman"/>
          <w:color w:val="333333"/>
          <w:sz w:val="23"/>
          <w:szCs w:val="23"/>
          <w:lang w:eastAsia="en-IN"/>
        </w:rPr>
        <w:t xml:space="preserve"> </w:t>
      </w:r>
      <w:r w:rsidRPr="009F57AE">
        <w:rPr>
          <w:rFonts w:ascii="Times New Roman" w:eastAsia="Times New Roman" w:hAnsi="Times New Roman" w:cs="Times New Roman"/>
          <w:color w:val="333333"/>
          <w:sz w:val="23"/>
          <w:szCs w:val="23"/>
          <w:lang w:eastAsia="en-IN"/>
        </w:rPr>
        <w:t xml:space="preserve">The </w:t>
      </w:r>
      <w:r w:rsidR="00070BD4" w:rsidRPr="009F57AE">
        <w:rPr>
          <w:rFonts w:ascii="Times New Roman" w:eastAsia="Times New Roman" w:hAnsi="Times New Roman" w:cs="Times New Roman"/>
          <w:color w:val="333333"/>
          <w:sz w:val="23"/>
          <w:szCs w:val="23"/>
          <w:lang w:eastAsia="en-IN"/>
        </w:rPr>
        <w:t>DEE</w:t>
      </w:r>
      <w:r w:rsidRPr="009F57AE">
        <w:rPr>
          <w:rFonts w:ascii="Times New Roman" w:eastAsia="Times New Roman" w:hAnsi="Times New Roman" w:cs="Times New Roman"/>
          <w:color w:val="333333"/>
          <w:sz w:val="23"/>
          <w:szCs w:val="23"/>
          <w:lang w:eastAsia="en-IN"/>
        </w:rPr>
        <w:t xml:space="preserve"> Library is a hub of knowledge with an enviable collection of </w:t>
      </w:r>
      <w:r w:rsidR="00025CF5">
        <w:rPr>
          <w:rFonts w:ascii="Times New Roman" w:eastAsia="Times New Roman" w:hAnsi="Times New Roman" w:cs="Times New Roman"/>
          <w:color w:val="333333"/>
          <w:sz w:val="23"/>
          <w:szCs w:val="23"/>
          <w:lang w:eastAsia="en-IN"/>
        </w:rPr>
        <w:t>international &amp; national b</w:t>
      </w:r>
      <w:r w:rsidRPr="009F57AE">
        <w:rPr>
          <w:rFonts w:ascii="Times New Roman" w:eastAsia="Times New Roman" w:hAnsi="Times New Roman" w:cs="Times New Roman"/>
          <w:color w:val="333333"/>
          <w:sz w:val="23"/>
          <w:szCs w:val="23"/>
          <w:lang w:eastAsia="en-IN"/>
        </w:rPr>
        <w:t>ooks,</w:t>
      </w:r>
      <w:r w:rsidR="002A359F" w:rsidRPr="002A359F">
        <w:rPr>
          <w:rFonts w:ascii="Times New Roman" w:eastAsia="Times New Roman" w:hAnsi="Times New Roman" w:cs="Times New Roman"/>
          <w:color w:val="333333"/>
          <w:sz w:val="23"/>
          <w:szCs w:val="23"/>
          <w:lang w:eastAsia="en-IN"/>
        </w:rPr>
        <w:t xml:space="preserve"> </w:t>
      </w:r>
      <w:r w:rsidR="002A359F" w:rsidRPr="009F57AE">
        <w:rPr>
          <w:rFonts w:ascii="Times New Roman" w:eastAsia="Times New Roman" w:hAnsi="Times New Roman" w:cs="Times New Roman"/>
          <w:color w:val="333333"/>
          <w:sz w:val="23"/>
          <w:szCs w:val="23"/>
          <w:lang w:eastAsia="en-IN"/>
        </w:rPr>
        <w:t>Psychological Test</w:t>
      </w:r>
      <w:r w:rsidR="002A359F">
        <w:rPr>
          <w:rFonts w:ascii="Times New Roman" w:eastAsia="Times New Roman" w:hAnsi="Times New Roman" w:cs="Times New Roman"/>
          <w:color w:val="333333"/>
          <w:sz w:val="23"/>
          <w:szCs w:val="23"/>
          <w:lang w:eastAsia="en-IN"/>
        </w:rPr>
        <w:t xml:space="preserve">, </w:t>
      </w:r>
      <w:r w:rsidRPr="009F57AE">
        <w:rPr>
          <w:rFonts w:ascii="Times New Roman" w:eastAsia="Times New Roman" w:hAnsi="Times New Roman" w:cs="Times New Roman"/>
          <w:color w:val="333333"/>
          <w:sz w:val="23"/>
          <w:szCs w:val="23"/>
          <w:lang w:eastAsia="en-IN"/>
        </w:rPr>
        <w:t xml:space="preserve">Print Journals, Periodicals, e-Journals online/offline e-Books, Question Papers and Syllabus, </w:t>
      </w:r>
      <w:r w:rsidR="00BB7FF6">
        <w:rPr>
          <w:rFonts w:ascii="Times New Roman" w:eastAsia="Times New Roman" w:hAnsi="Times New Roman" w:cs="Times New Roman"/>
          <w:color w:val="333333"/>
          <w:sz w:val="23"/>
          <w:szCs w:val="23"/>
          <w:lang w:eastAsia="en-IN"/>
        </w:rPr>
        <w:t xml:space="preserve">P. </w:t>
      </w:r>
      <w:proofErr w:type="spellStart"/>
      <w:r w:rsidR="00BB7FF6">
        <w:rPr>
          <w:rFonts w:ascii="Times New Roman" w:eastAsia="Times New Roman" w:hAnsi="Times New Roman" w:cs="Times New Roman"/>
          <w:color w:val="333333"/>
          <w:sz w:val="23"/>
          <w:szCs w:val="23"/>
          <w:lang w:eastAsia="en-IN"/>
        </w:rPr>
        <w:t>hD</w:t>
      </w:r>
      <w:proofErr w:type="spellEnd"/>
      <w:r w:rsidR="00BB7FF6">
        <w:rPr>
          <w:rFonts w:ascii="Times New Roman" w:eastAsia="Times New Roman" w:hAnsi="Times New Roman" w:cs="Times New Roman"/>
          <w:color w:val="333333"/>
          <w:sz w:val="23"/>
          <w:szCs w:val="23"/>
          <w:lang w:eastAsia="en-IN"/>
        </w:rPr>
        <w:t xml:space="preserve">, M. Phil </w:t>
      </w:r>
      <w:r w:rsidR="00077EB5">
        <w:rPr>
          <w:rFonts w:ascii="Times New Roman" w:eastAsia="Times New Roman" w:hAnsi="Times New Roman" w:cs="Times New Roman"/>
          <w:color w:val="333333"/>
          <w:sz w:val="23"/>
          <w:szCs w:val="23"/>
          <w:lang w:eastAsia="en-IN"/>
        </w:rPr>
        <w:t>Thesi</w:t>
      </w:r>
      <w:r w:rsidR="00077EB5" w:rsidRPr="009F57AE">
        <w:rPr>
          <w:rFonts w:ascii="Times New Roman" w:eastAsia="Times New Roman" w:hAnsi="Times New Roman" w:cs="Times New Roman"/>
          <w:color w:val="333333"/>
          <w:sz w:val="23"/>
          <w:szCs w:val="23"/>
          <w:lang w:eastAsia="en-IN"/>
        </w:rPr>
        <w:t>s CD</w:t>
      </w:r>
      <w:r w:rsidR="004E4E10" w:rsidRPr="009F57AE">
        <w:rPr>
          <w:rFonts w:ascii="Times New Roman" w:eastAsia="Times New Roman" w:hAnsi="Times New Roman" w:cs="Times New Roman"/>
          <w:color w:val="333333"/>
          <w:sz w:val="23"/>
          <w:szCs w:val="23"/>
          <w:lang w:eastAsia="en-IN"/>
        </w:rPr>
        <w:t>/DVD, and Video</w:t>
      </w:r>
      <w:r w:rsidR="00D47B63" w:rsidRPr="009F57AE">
        <w:rPr>
          <w:rFonts w:ascii="Times New Roman" w:eastAsia="Times New Roman" w:hAnsi="Times New Roman" w:cs="Times New Roman"/>
          <w:color w:val="333333"/>
          <w:sz w:val="23"/>
          <w:szCs w:val="23"/>
          <w:lang w:eastAsia="en-IN"/>
        </w:rPr>
        <w:t>s</w:t>
      </w:r>
      <w:r w:rsidR="004E4E10" w:rsidRPr="009F57AE">
        <w:rPr>
          <w:rFonts w:ascii="Times New Roman" w:eastAsia="Times New Roman" w:hAnsi="Times New Roman" w:cs="Times New Roman"/>
          <w:color w:val="333333"/>
          <w:sz w:val="23"/>
          <w:szCs w:val="23"/>
          <w:lang w:eastAsia="en-IN"/>
        </w:rPr>
        <w:t xml:space="preserve"> based teaching material </w:t>
      </w:r>
      <w:proofErr w:type="spellStart"/>
      <w:r w:rsidRPr="009F57AE">
        <w:rPr>
          <w:rFonts w:ascii="Times New Roman" w:eastAsia="Times New Roman" w:hAnsi="Times New Roman" w:cs="Times New Roman"/>
          <w:color w:val="333333"/>
          <w:sz w:val="23"/>
          <w:szCs w:val="23"/>
          <w:lang w:eastAsia="en-IN"/>
        </w:rPr>
        <w:t>etc</w:t>
      </w:r>
      <w:proofErr w:type="spellEnd"/>
      <w:r w:rsidRPr="009F57AE">
        <w:rPr>
          <w:rFonts w:ascii="Times New Roman" w:eastAsia="Times New Roman" w:hAnsi="Times New Roman" w:cs="Times New Roman"/>
          <w:color w:val="333333"/>
          <w:sz w:val="23"/>
          <w:szCs w:val="23"/>
          <w:lang w:eastAsia="en-IN"/>
        </w:rPr>
        <w:t xml:space="preserve"> The library uses </w:t>
      </w:r>
      <w:r w:rsidR="00070BD4" w:rsidRPr="009F57AE">
        <w:rPr>
          <w:rFonts w:ascii="Times New Roman" w:hAnsi="Times New Roman" w:cs="Times New Roman"/>
          <w:iCs/>
          <w:sz w:val="24"/>
          <w:szCs w:val="24"/>
        </w:rPr>
        <w:t>Koha</w:t>
      </w:r>
      <w:r w:rsidR="00070BD4" w:rsidRPr="009F57AE">
        <w:rPr>
          <w:rFonts w:ascii="Times New Roman" w:eastAsia="Times New Roman" w:hAnsi="Times New Roman" w:cs="Times New Roman"/>
          <w:color w:val="333333"/>
          <w:sz w:val="23"/>
          <w:szCs w:val="23"/>
          <w:lang w:eastAsia="en-IN"/>
        </w:rPr>
        <w:t xml:space="preserve"> </w:t>
      </w:r>
      <w:r w:rsidR="00266D55">
        <w:rPr>
          <w:rFonts w:ascii="Times New Roman" w:eastAsia="Times New Roman" w:hAnsi="Times New Roman" w:cs="Times New Roman"/>
          <w:color w:val="333333"/>
          <w:sz w:val="23"/>
          <w:szCs w:val="23"/>
          <w:lang w:eastAsia="en-IN"/>
        </w:rPr>
        <w:t>Library Management S</w:t>
      </w:r>
      <w:r w:rsidRPr="009F57AE">
        <w:rPr>
          <w:rFonts w:ascii="Times New Roman" w:eastAsia="Times New Roman" w:hAnsi="Times New Roman" w:cs="Times New Roman"/>
          <w:color w:val="333333"/>
          <w:sz w:val="23"/>
          <w:szCs w:val="23"/>
          <w:lang w:eastAsia="en-IN"/>
        </w:rPr>
        <w:t>oftware.</w:t>
      </w:r>
    </w:p>
    <w:p w:rsidR="0047114A" w:rsidRPr="009F57AE" w:rsidRDefault="0047114A" w:rsidP="00D47B63">
      <w:pPr>
        <w:spacing w:after="150" w:line="240" w:lineRule="auto"/>
        <w:ind w:firstLine="720"/>
        <w:jc w:val="both"/>
        <w:rPr>
          <w:rFonts w:ascii="Times New Roman" w:eastAsia="Times New Roman" w:hAnsi="Times New Roman" w:cs="Times New Roman"/>
          <w:color w:val="333333"/>
          <w:sz w:val="23"/>
          <w:szCs w:val="23"/>
          <w:lang w:eastAsia="en-IN"/>
        </w:rPr>
      </w:pPr>
      <w:r w:rsidRPr="009F57AE">
        <w:rPr>
          <w:rFonts w:ascii="Times New Roman" w:eastAsia="Times New Roman" w:hAnsi="Times New Roman" w:cs="Times New Roman"/>
          <w:color w:val="333333"/>
          <w:sz w:val="23"/>
          <w:szCs w:val="23"/>
          <w:lang w:eastAsia="en-IN"/>
        </w:rPr>
        <w:t xml:space="preserve">The library has more than </w:t>
      </w:r>
      <w:r w:rsidR="00070BD4" w:rsidRPr="009F57AE">
        <w:rPr>
          <w:rFonts w:ascii="Times New Roman" w:eastAsia="Times New Roman" w:hAnsi="Times New Roman" w:cs="Times New Roman"/>
          <w:color w:val="333333"/>
          <w:sz w:val="23"/>
          <w:szCs w:val="23"/>
          <w:lang w:eastAsia="en-IN"/>
        </w:rPr>
        <w:t>13926</w:t>
      </w:r>
      <w:r w:rsidRPr="009F57AE">
        <w:rPr>
          <w:rFonts w:ascii="Times New Roman" w:eastAsia="Times New Roman" w:hAnsi="Times New Roman" w:cs="Times New Roman"/>
          <w:color w:val="333333"/>
          <w:sz w:val="23"/>
          <w:szCs w:val="23"/>
          <w:lang w:eastAsia="en-IN"/>
        </w:rPr>
        <w:t xml:space="preserve"> books with subscription to 5000 plus online e-journals and </w:t>
      </w:r>
      <w:r w:rsidR="00670C36" w:rsidRPr="009F57AE">
        <w:rPr>
          <w:rFonts w:ascii="Times New Roman" w:eastAsia="Times New Roman" w:hAnsi="Times New Roman" w:cs="Times New Roman"/>
          <w:color w:val="333333"/>
          <w:sz w:val="23"/>
          <w:szCs w:val="23"/>
          <w:lang w:eastAsia="en-IN"/>
        </w:rPr>
        <w:t>2</w:t>
      </w:r>
      <w:r w:rsidRPr="009F57AE">
        <w:rPr>
          <w:rFonts w:ascii="Times New Roman" w:eastAsia="Times New Roman" w:hAnsi="Times New Roman" w:cs="Times New Roman"/>
          <w:color w:val="333333"/>
          <w:sz w:val="23"/>
          <w:szCs w:val="23"/>
          <w:lang w:eastAsia="en-IN"/>
        </w:rPr>
        <w:t xml:space="preserve"> print journals. Students have open access in the library with extended hours of working </w:t>
      </w:r>
      <w:r w:rsidR="00670C36" w:rsidRPr="009F57AE">
        <w:rPr>
          <w:rFonts w:ascii="Times New Roman" w:eastAsia="Times New Roman" w:hAnsi="Times New Roman" w:cs="Times New Roman"/>
          <w:color w:val="333333"/>
          <w:sz w:val="23"/>
          <w:szCs w:val="23"/>
          <w:lang w:eastAsia="en-IN"/>
        </w:rPr>
        <w:t xml:space="preserve">in department </w:t>
      </w:r>
      <w:r w:rsidR="00945AD7">
        <w:rPr>
          <w:rFonts w:ascii="Times New Roman" w:eastAsia="Times New Roman" w:hAnsi="Times New Roman" w:cs="Times New Roman"/>
          <w:color w:val="333333"/>
          <w:sz w:val="23"/>
          <w:szCs w:val="23"/>
          <w:lang w:eastAsia="en-IN"/>
        </w:rPr>
        <w:t>time</w:t>
      </w:r>
      <w:r w:rsidR="0069072D" w:rsidRPr="009F57AE">
        <w:rPr>
          <w:rFonts w:ascii="Times New Roman" w:eastAsia="Times New Roman" w:hAnsi="Times New Roman" w:cs="Times New Roman"/>
          <w:color w:val="333333"/>
          <w:sz w:val="23"/>
          <w:szCs w:val="23"/>
          <w:lang w:eastAsia="en-IN"/>
        </w:rPr>
        <w:t xml:space="preserve"> </w:t>
      </w:r>
      <w:r w:rsidRPr="009F57AE">
        <w:rPr>
          <w:rFonts w:ascii="Times New Roman" w:eastAsia="Times New Roman" w:hAnsi="Times New Roman" w:cs="Times New Roman"/>
          <w:color w:val="333333"/>
          <w:sz w:val="23"/>
          <w:szCs w:val="23"/>
          <w:lang w:eastAsia="en-IN"/>
        </w:rPr>
        <w:t>with unlimited Internet access specially provided in Digital library.</w:t>
      </w:r>
    </w:p>
    <w:p w:rsidR="0047114A" w:rsidRPr="009F57AE" w:rsidRDefault="0047114A" w:rsidP="00D47B63">
      <w:pPr>
        <w:ind w:firstLine="720"/>
        <w:jc w:val="both"/>
        <w:rPr>
          <w:rFonts w:ascii="Times New Roman" w:hAnsi="Times New Roman" w:cs="Times New Roman"/>
          <w:iCs/>
          <w:sz w:val="24"/>
          <w:szCs w:val="24"/>
        </w:rPr>
      </w:pPr>
      <w:r w:rsidRPr="009F57AE">
        <w:rPr>
          <w:rFonts w:ascii="Times New Roman" w:hAnsi="Times New Roman" w:cs="Times New Roman"/>
          <w:iCs/>
          <w:sz w:val="24"/>
          <w:szCs w:val="24"/>
        </w:rPr>
        <w:t xml:space="preserve">The department of education &amp; extension are one of the best in the SPPU Campus single discipline department library includes so many books of science, education, research, interdisciplinary research, </w:t>
      </w:r>
      <w:r w:rsidR="00BB7FF6">
        <w:rPr>
          <w:rFonts w:ascii="Times New Roman" w:hAnsi="Times New Roman" w:cs="Times New Roman"/>
          <w:iCs/>
          <w:sz w:val="24"/>
          <w:szCs w:val="24"/>
        </w:rPr>
        <w:t xml:space="preserve">ICT </w:t>
      </w:r>
      <w:r w:rsidRPr="009F57AE">
        <w:rPr>
          <w:rFonts w:ascii="Times New Roman" w:hAnsi="Times New Roman" w:cs="Times New Roman"/>
          <w:iCs/>
          <w:sz w:val="24"/>
          <w:szCs w:val="24"/>
        </w:rPr>
        <w:t>books</w:t>
      </w:r>
      <w:r w:rsidR="00BB7FF6">
        <w:rPr>
          <w:rFonts w:ascii="Times New Roman" w:hAnsi="Times New Roman" w:cs="Times New Roman"/>
          <w:iCs/>
          <w:sz w:val="24"/>
          <w:szCs w:val="24"/>
        </w:rPr>
        <w:t>,</w:t>
      </w:r>
      <w:r w:rsidR="00BB7FF6" w:rsidRPr="00BB7FF6">
        <w:rPr>
          <w:rFonts w:ascii="Times New Roman" w:hAnsi="Times New Roman" w:cs="Times New Roman"/>
          <w:iCs/>
          <w:sz w:val="24"/>
          <w:szCs w:val="24"/>
        </w:rPr>
        <w:t xml:space="preserve"> </w:t>
      </w:r>
      <w:r w:rsidR="00BB7FF6" w:rsidRPr="009F57AE">
        <w:rPr>
          <w:rFonts w:ascii="Times New Roman" w:hAnsi="Times New Roman" w:cs="Times New Roman"/>
          <w:iCs/>
          <w:sz w:val="24"/>
          <w:szCs w:val="24"/>
        </w:rPr>
        <w:t>psychological test</w:t>
      </w:r>
      <w:r w:rsidRPr="009F57AE">
        <w:rPr>
          <w:rFonts w:ascii="Times New Roman" w:hAnsi="Times New Roman" w:cs="Times New Roman"/>
          <w:iCs/>
          <w:sz w:val="24"/>
          <w:szCs w:val="24"/>
        </w:rPr>
        <w:t xml:space="preserve"> and journals and newspaper and employment news, etc.</w:t>
      </w:r>
    </w:p>
    <w:p w:rsidR="0047114A" w:rsidRPr="009F57AE" w:rsidRDefault="0047114A" w:rsidP="00D47B63">
      <w:pPr>
        <w:ind w:firstLine="720"/>
        <w:jc w:val="both"/>
        <w:rPr>
          <w:rFonts w:ascii="Times New Roman" w:hAnsi="Times New Roman" w:cs="Times New Roman"/>
          <w:iCs/>
          <w:sz w:val="24"/>
          <w:szCs w:val="24"/>
        </w:rPr>
      </w:pPr>
      <w:r w:rsidRPr="009F57AE">
        <w:rPr>
          <w:rFonts w:ascii="Times New Roman" w:hAnsi="Times New Roman" w:cs="Times New Roman"/>
          <w:iCs/>
          <w:sz w:val="24"/>
          <w:szCs w:val="24"/>
        </w:rPr>
        <w:t>The department library is providing so many services and facilities for students and faculty. The DEE library is providing quality education keeping the knowledge update and currant updated knowledge.</w:t>
      </w:r>
      <w:r w:rsidRPr="009F57AE">
        <w:rPr>
          <w:rFonts w:ascii="Times New Roman" w:hAnsi="Times New Roman" w:cs="Times New Roman"/>
          <w:b/>
          <w:bCs/>
          <w:iCs/>
          <w:sz w:val="24"/>
          <w:szCs w:val="24"/>
        </w:rPr>
        <w:t xml:space="preserve"> </w:t>
      </w:r>
      <w:r w:rsidRPr="009F57AE">
        <w:rPr>
          <w:rFonts w:ascii="Times New Roman" w:hAnsi="Times New Roman" w:cs="Times New Roman"/>
          <w:iCs/>
          <w:sz w:val="24"/>
          <w:szCs w:val="24"/>
        </w:rPr>
        <w:t xml:space="preserve">Koha software are two major part of functioning for work. 1) Koha software &amp; 2) Koha OPAC  </w:t>
      </w:r>
    </w:p>
    <w:p w:rsidR="0069072D" w:rsidRPr="009F57AE" w:rsidRDefault="0069072D" w:rsidP="006E2B37">
      <w:pPr>
        <w:numPr>
          <w:ilvl w:val="0"/>
          <w:numId w:val="3"/>
        </w:numPr>
        <w:spacing w:after="0" w:line="240" w:lineRule="auto"/>
        <w:jc w:val="both"/>
        <w:rPr>
          <w:rFonts w:ascii="Times New Roman" w:hAnsi="Times New Roman" w:cs="Times New Roman"/>
          <w:iCs/>
          <w:sz w:val="24"/>
          <w:szCs w:val="24"/>
        </w:rPr>
      </w:pPr>
      <w:r w:rsidRPr="009F57AE">
        <w:rPr>
          <w:rFonts w:ascii="Times New Roman" w:hAnsi="Times New Roman" w:cs="Times New Roman"/>
          <w:b/>
          <w:bCs/>
          <w:iCs/>
          <w:sz w:val="24"/>
          <w:szCs w:val="24"/>
        </w:rPr>
        <w:t>Koha Software:</w:t>
      </w:r>
      <w:r w:rsidRPr="009F57AE">
        <w:rPr>
          <w:rFonts w:ascii="Times New Roman" w:hAnsi="Times New Roman" w:cs="Times New Roman"/>
          <w:iCs/>
          <w:sz w:val="24"/>
          <w:szCs w:val="24"/>
        </w:rPr>
        <w:t xml:space="preserve"> Following modules are functioning in Koha software.</w:t>
      </w:r>
    </w:p>
    <w:p w:rsidR="0069072D" w:rsidRPr="009F57AE" w:rsidRDefault="0069072D" w:rsidP="006E2B37">
      <w:pPr>
        <w:jc w:val="both"/>
        <w:rPr>
          <w:rFonts w:ascii="Times New Roman" w:hAnsi="Times New Roman" w:cs="Times New Roman"/>
          <w:iCs/>
          <w:sz w:val="24"/>
          <w:szCs w:val="24"/>
        </w:rPr>
      </w:pPr>
      <w:r w:rsidRPr="009F57AE">
        <w:rPr>
          <w:rFonts w:ascii="Times New Roman" w:hAnsi="Times New Roman" w:cs="Times New Roman"/>
          <w:iCs/>
          <w:sz w:val="24"/>
          <w:szCs w:val="24"/>
        </w:rPr>
        <w:t xml:space="preserve">Circulation, Cataloguing Serials, Reports, Tools, About Koha, Patrons, Advanced Search, Lists. </w:t>
      </w:r>
    </w:p>
    <w:p w:rsidR="0069072D" w:rsidRPr="009F57AE" w:rsidRDefault="0069072D" w:rsidP="006E2B37">
      <w:pPr>
        <w:numPr>
          <w:ilvl w:val="0"/>
          <w:numId w:val="3"/>
        </w:numPr>
        <w:spacing w:after="0" w:line="240" w:lineRule="auto"/>
        <w:jc w:val="both"/>
        <w:rPr>
          <w:rFonts w:ascii="Times New Roman" w:hAnsi="Times New Roman" w:cs="Times New Roman"/>
          <w:iCs/>
          <w:sz w:val="24"/>
          <w:szCs w:val="24"/>
        </w:rPr>
      </w:pPr>
      <w:r w:rsidRPr="009F57AE">
        <w:rPr>
          <w:rFonts w:ascii="Times New Roman" w:hAnsi="Times New Roman" w:cs="Times New Roman"/>
          <w:b/>
          <w:bCs/>
          <w:iCs/>
          <w:sz w:val="24"/>
          <w:szCs w:val="24"/>
        </w:rPr>
        <w:t xml:space="preserve">OPAC (Online Public Access </w:t>
      </w:r>
      <w:proofErr w:type="spellStart"/>
      <w:r w:rsidRPr="009F57AE">
        <w:rPr>
          <w:rFonts w:ascii="Times New Roman" w:hAnsi="Times New Roman" w:cs="Times New Roman"/>
          <w:b/>
          <w:bCs/>
          <w:iCs/>
          <w:sz w:val="24"/>
          <w:szCs w:val="24"/>
        </w:rPr>
        <w:t>Catalog</w:t>
      </w:r>
      <w:proofErr w:type="spellEnd"/>
      <w:r w:rsidRPr="009F57AE">
        <w:rPr>
          <w:rFonts w:ascii="Times New Roman" w:hAnsi="Times New Roman" w:cs="Times New Roman"/>
          <w:b/>
          <w:bCs/>
          <w:iCs/>
          <w:sz w:val="24"/>
          <w:szCs w:val="24"/>
        </w:rPr>
        <w:t>):</w:t>
      </w:r>
      <w:r w:rsidRPr="009F57AE">
        <w:rPr>
          <w:rFonts w:ascii="Times New Roman" w:hAnsi="Times New Roman" w:cs="Times New Roman"/>
          <w:iCs/>
          <w:sz w:val="24"/>
          <w:szCs w:val="24"/>
        </w:rPr>
        <w:t xml:space="preserve">  An Online Public Access </w:t>
      </w:r>
      <w:proofErr w:type="spellStart"/>
      <w:r w:rsidRPr="009F57AE">
        <w:rPr>
          <w:rFonts w:ascii="Times New Roman" w:hAnsi="Times New Roman" w:cs="Times New Roman"/>
          <w:iCs/>
          <w:sz w:val="24"/>
          <w:szCs w:val="24"/>
        </w:rPr>
        <w:t>Catalog</w:t>
      </w:r>
      <w:proofErr w:type="spellEnd"/>
      <w:r w:rsidRPr="009F57AE">
        <w:rPr>
          <w:rFonts w:ascii="Times New Roman" w:hAnsi="Times New Roman" w:cs="Times New Roman"/>
          <w:iCs/>
          <w:sz w:val="24"/>
          <w:szCs w:val="24"/>
        </w:rPr>
        <w:t xml:space="preserve"> is an online bibliography of a library collection that is available to the public.</w:t>
      </w:r>
    </w:p>
    <w:p w:rsidR="006B7841" w:rsidRPr="009F57AE" w:rsidRDefault="006B7841" w:rsidP="006E2B37">
      <w:pPr>
        <w:spacing w:after="0" w:line="240" w:lineRule="auto"/>
        <w:ind w:left="720"/>
        <w:jc w:val="both"/>
        <w:rPr>
          <w:rFonts w:ascii="Times New Roman" w:hAnsi="Times New Roman" w:cs="Times New Roman"/>
          <w:iCs/>
          <w:sz w:val="24"/>
          <w:szCs w:val="24"/>
        </w:rPr>
      </w:pPr>
      <w:r w:rsidRPr="009F57AE">
        <w:rPr>
          <w:rFonts w:ascii="Times New Roman" w:hAnsi="Times New Roman" w:cs="Times New Roman"/>
          <w:b/>
          <w:bCs/>
          <w:iCs/>
          <w:sz w:val="24"/>
          <w:szCs w:val="24"/>
        </w:rPr>
        <w:t>Koha OPAC Link</w:t>
      </w:r>
      <w:r w:rsidR="001657B8">
        <w:rPr>
          <w:rFonts w:ascii="Times New Roman" w:hAnsi="Times New Roman" w:cs="Times New Roman"/>
          <w:b/>
          <w:bCs/>
          <w:iCs/>
          <w:sz w:val="24"/>
          <w:szCs w:val="24"/>
        </w:rPr>
        <w:t xml:space="preserve"> </w:t>
      </w:r>
      <w:hyperlink r:id="rId6" w:history="1">
        <w:r w:rsidR="001657B8" w:rsidRPr="001657B8">
          <w:rPr>
            <w:rStyle w:val="Hyperlink"/>
            <w:rFonts w:ascii="Times New Roman" w:hAnsi="Times New Roman" w:cs="Times New Roman"/>
            <w:b/>
            <w:bCs/>
            <w:iCs/>
            <w:sz w:val="24"/>
            <w:szCs w:val="24"/>
          </w:rPr>
          <w:t>http://deptlib.unipune.ac.in:8001/</w:t>
        </w:r>
      </w:hyperlink>
      <w:r w:rsidR="001657B8">
        <w:rPr>
          <w:rFonts w:ascii="Times New Roman" w:hAnsi="Times New Roman" w:cs="Times New Roman"/>
          <w:iCs/>
          <w:sz w:val="24"/>
          <w:szCs w:val="24"/>
        </w:rPr>
        <w:t xml:space="preserve"> </w:t>
      </w:r>
    </w:p>
    <w:p w:rsidR="0069072D" w:rsidRPr="009F57AE" w:rsidRDefault="0069072D" w:rsidP="006E2B37">
      <w:pPr>
        <w:jc w:val="both"/>
        <w:rPr>
          <w:rFonts w:ascii="Times New Roman" w:hAnsi="Times New Roman" w:cs="Times New Roman"/>
          <w:b/>
          <w:bCs/>
          <w:iCs/>
          <w:sz w:val="24"/>
          <w:szCs w:val="24"/>
        </w:rPr>
      </w:pPr>
      <w:r w:rsidRPr="009F57AE">
        <w:rPr>
          <w:rFonts w:ascii="Times New Roman" w:hAnsi="Times New Roman" w:cs="Times New Roman"/>
          <w:b/>
          <w:bCs/>
          <w:iCs/>
          <w:sz w:val="24"/>
          <w:szCs w:val="24"/>
        </w:rPr>
        <w:t xml:space="preserve">Vision: </w:t>
      </w:r>
      <w:r w:rsidRPr="009F57AE">
        <w:rPr>
          <w:rFonts w:ascii="Times New Roman" w:hAnsi="Times New Roman" w:cs="Times New Roman"/>
          <w:iCs/>
          <w:sz w:val="24"/>
          <w:szCs w:val="24"/>
        </w:rPr>
        <w:t>To create professional and overall development through education.</w:t>
      </w:r>
    </w:p>
    <w:p w:rsidR="0069072D" w:rsidRPr="009F57AE" w:rsidRDefault="0069072D" w:rsidP="006E2B37">
      <w:pPr>
        <w:jc w:val="both"/>
        <w:rPr>
          <w:rFonts w:ascii="Times New Roman" w:hAnsi="Times New Roman" w:cs="Times New Roman"/>
          <w:b/>
          <w:iCs/>
          <w:sz w:val="24"/>
          <w:szCs w:val="24"/>
        </w:rPr>
      </w:pPr>
    </w:p>
    <w:p w:rsidR="0069072D" w:rsidRPr="009F57AE" w:rsidRDefault="0069072D" w:rsidP="006E2B37">
      <w:pPr>
        <w:jc w:val="both"/>
        <w:rPr>
          <w:rFonts w:ascii="Times New Roman" w:hAnsi="Times New Roman" w:cs="Times New Roman"/>
          <w:b/>
          <w:iCs/>
          <w:sz w:val="24"/>
          <w:szCs w:val="24"/>
        </w:rPr>
      </w:pPr>
      <w:r w:rsidRPr="009F57AE">
        <w:rPr>
          <w:rFonts w:ascii="Times New Roman" w:hAnsi="Times New Roman" w:cs="Times New Roman"/>
          <w:b/>
          <w:iCs/>
          <w:sz w:val="24"/>
          <w:szCs w:val="24"/>
        </w:rPr>
        <w:t>Integrated Library Management System (ILMS)</w:t>
      </w:r>
    </w:p>
    <w:p w:rsidR="0069072D" w:rsidRPr="009F57AE" w:rsidRDefault="0069072D" w:rsidP="006E2B37">
      <w:pPr>
        <w:numPr>
          <w:ilvl w:val="0"/>
          <w:numId w:val="2"/>
        </w:numPr>
        <w:spacing w:after="0" w:line="240" w:lineRule="auto"/>
        <w:jc w:val="both"/>
        <w:rPr>
          <w:rFonts w:ascii="Times New Roman" w:hAnsi="Times New Roman" w:cs="Times New Roman"/>
          <w:b/>
          <w:bCs/>
          <w:iCs/>
          <w:sz w:val="24"/>
          <w:szCs w:val="24"/>
        </w:rPr>
      </w:pPr>
      <w:r w:rsidRPr="009F57AE">
        <w:rPr>
          <w:rFonts w:ascii="Times New Roman" w:hAnsi="Times New Roman" w:cs="Times New Roman"/>
          <w:b/>
          <w:bCs/>
          <w:iCs/>
          <w:sz w:val="24"/>
          <w:szCs w:val="24"/>
        </w:rPr>
        <w:t xml:space="preserve">Koha Software: </w:t>
      </w:r>
      <w:r w:rsidRPr="009F57AE">
        <w:rPr>
          <w:rFonts w:ascii="Times New Roman" w:hAnsi="Times New Roman" w:cs="Times New Roman"/>
          <w:iCs/>
          <w:sz w:val="24"/>
          <w:szCs w:val="24"/>
        </w:rPr>
        <w:t xml:space="preserve">We have implemented integrated library management system software partially. Koha software is free software/open-source Software. This software was provided to our department through Savitribai Pule Pune University. Koha has been uploaded and after data feeding in it, the OPAC (Online Public Access Catalogue) facility will be available for everyone. </w:t>
      </w:r>
    </w:p>
    <w:p w:rsidR="0069072D" w:rsidRPr="009F57AE" w:rsidRDefault="0069072D" w:rsidP="006E2B37">
      <w:pPr>
        <w:numPr>
          <w:ilvl w:val="0"/>
          <w:numId w:val="2"/>
        </w:numPr>
        <w:spacing w:after="0" w:line="240" w:lineRule="auto"/>
        <w:jc w:val="both"/>
        <w:rPr>
          <w:rFonts w:ascii="Times New Roman" w:hAnsi="Times New Roman" w:cs="Times New Roman"/>
          <w:b/>
          <w:bCs/>
          <w:iCs/>
          <w:sz w:val="24"/>
          <w:szCs w:val="24"/>
        </w:rPr>
      </w:pPr>
      <w:r w:rsidRPr="009F57AE">
        <w:rPr>
          <w:rFonts w:ascii="Times New Roman" w:hAnsi="Times New Roman" w:cs="Times New Roman"/>
          <w:b/>
          <w:bCs/>
          <w:iCs/>
          <w:sz w:val="24"/>
          <w:szCs w:val="24"/>
        </w:rPr>
        <w:t>Koha Software Link:</w:t>
      </w:r>
      <w:r w:rsidRPr="009F57AE">
        <w:rPr>
          <w:rFonts w:ascii="Times New Roman" w:hAnsi="Times New Roman" w:cs="Times New Roman"/>
          <w:iCs/>
          <w:sz w:val="24"/>
          <w:szCs w:val="24"/>
        </w:rPr>
        <w:t xml:space="preserve"> </w:t>
      </w:r>
      <w:hyperlink r:id="rId7" w:history="1">
        <w:r w:rsidR="006B7841" w:rsidRPr="009F57AE">
          <w:rPr>
            <w:rStyle w:val="Hyperlink"/>
            <w:rFonts w:ascii="Times New Roman" w:hAnsi="Times New Roman" w:cs="Times New Roman"/>
            <w:b/>
            <w:bCs/>
            <w:iCs/>
            <w:sz w:val="24"/>
            <w:szCs w:val="24"/>
          </w:rPr>
          <w:t>http://deptlib.unipune.ac.in:8000/index.html</w:t>
        </w:r>
      </w:hyperlink>
      <w:r w:rsidRPr="009F57AE">
        <w:rPr>
          <w:rFonts w:ascii="Times New Roman" w:hAnsi="Times New Roman" w:cs="Times New Roman"/>
          <w:b/>
          <w:bCs/>
          <w:iCs/>
          <w:sz w:val="24"/>
          <w:szCs w:val="24"/>
        </w:rPr>
        <w:t xml:space="preserve"> </w:t>
      </w:r>
    </w:p>
    <w:p w:rsidR="0069072D" w:rsidRPr="009F57AE" w:rsidRDefault="0069072D" w:rsidP="006E2B37">
      <w:pPr>
        <w:jc w:val="both"/>
        <w:rPr>
          <w:rFonts w:ascii="Times New Roman" w:hAnsi="Times New Roman" w:cs="Times New Roman"/>
          <w:iCs/>
          <w:sz w:val="24"/>
          <w:szCs w:val="24"/>
        </w:rPr>
      </w:pPr>
      <w:r w:rsidRPr="009F57AE">
        <w:rPr>
          <w:rFonts w:ascii="Times New Roman" w:hAnsi="Times New Roman" w:cs="Times New Roman"/>
          <w:iCs/>
          <w:sz w:val="24"/>
          <w:szCs w:val="24"/>
        </w:rPr>
        <w:t xml:space="preserve">Above link start form </w:t>
      </w:r>
      <w:proofErr w:type="spellStart"/>
      <w:r w:rsidRPr="009F57AE">
        <w:rPr>
          <w:rFonts w:ascii="Times New Roman" w:hAnsi="Times New Roman" w:cs="Times New Roman"/>
          <w:iCs/>
          <w:sz w:val="24"/>
          <w:szCs w:val="24"/>
        </w:rPr>
        <w:t>dt.</w:t>
      </w:r>
      <w:proofErr w:type="spellEnd"/>
      <w:r w:rsidRPr="009F57AE">
        <w:rPr>
          <w:rFonts w:ascii="Times New Roman" w:hAnsi="Times New Roman" w:cs="Times New Roman"/>
          <w:iCs/>
          <w:sz w:val="24"/>
          <w:szCs w:val="24"/>
        </w:rPr>
        <w:t xml:space="preserve"> 11/11/2022</w:t>
      </w:r>
    </w:p>
    <w:p w:rsidR="0069072D" w:rsidRPr="009F57AE" w:rsidRDefault="0069072D" w:rsidP="006E2B37">
      <w:pPr>
        <w:jc w:val="both"/>
        <w:rPr>
          <w:rFonts w:ascii="Times New Roman" w:hAnsi="Times New Roman" w:cs="Times New Roman"/>
          <w:iCs/>
          <w:sz w:val="24"/>
          <w:szCs w:val="24"/>
        </w:rPr>
      </w:pPr>
      <w:r w:rsidRPr="009F57AE">
        <w:rPr>
          <w:rFonts w:ascii="Times New Roman" w:hAnsi="Times New Roman" w:cs="Times New Roman"/>
          <w:iCs/>
          <w:sz w:val="24"/>
          <w:szCs w:val="24"/>
        </w:rPr>
        <w:t xml:space="preserve">Total No. of books 6227 uploaded in Koha software and other under process. </w:t>
      </w:r>
    </w:p>
    <w:p w:rsidR="0069072D" w:rsidRPr="009F57AE" w:rsidRDefault="0069072D" w:rsidP="006E2B37">
      <w:pPr>
        <w:jc w:val="both"/>
        <w:rPr>
          <w:rFonts w:ascii="Times New Roman" w:hAnsi="Times New Roman" w:cs="Times New Roman"/>
          <w:iCs/>
          <w:sz w:val="24"/>
          <w:szCs w:val="24"/>
        </w:rPr>
      </w:pPr>
    </w:p>
    <w:p w:rsidR="0032064E" w:rsidRPr="009F57AE" w:rsidRDefault="0032064E" w:rsidP="006E2B37">
      <w:pPr>
        <w:jc w:val="both"/>
        <w:rPr>
          <w:rFonts w:ascii="Times New Roman" w:hAnsi="Times New Roman" w:cs="Times New Roman"/>
          <w:iCs/>
          <w:sz w:val="24"/>
          <w:szCs w:val="24"/>
        </w:rPr>
      </w:pPr>
    </w:p>
    <w:p w:rsidR="00734CA8" w:rsidRPr="009F57AE" w:rsidRDefault="00734CA8" w:rsidP="006E2B37">
      <w:pPr>
        <w:jc w:val="both"/>
        <w:rPr>
          <w:rFonts w:ascii="Times New Roman" w:hAnsi="Times New Roman" w:cs="Times New Roman"/>
          <w:iCs/>
          <w:sz w:val="24"/>
          <w:szCs w:val="24"/>
        </w:rPr>
      </w:pPr>
    </w:p>
    <w:p w:rsidR="0069072D" w:rsidRPr="009F57AE" w:rsidRDefault="0069072D" w:rsidP="006E2B37">
      <w:pPr>
        <w:numPr>
          <w:ilvl w:val="0"/>
          <w:numId w:val="2"/>
        </w:numPr>
        <w:spacing w:after="0" w:line="240" w:lineRule="auto"/>
        <w:jc w:val="both"/>
        <w:rPr>
          <w:rFonts w:ascii="Times New Roman" w:hAnsi="Times New Roman" w:cs="Times New Roman"/>
          <w:iCs/>
          <w:sz w:val="24"/>
          <w:szCs w:val="24"/>
        </w:rPr>
      </w:pPr>
      <w:r w:rsidRPr="009F57AE">
        <w:rPr>
          <w:rFonts w:ascii="Times New Roman" w:hAnsi="Times New Roman" w:cs="Times New Roman"/>
          <w:b/>
          <w:bCs/>
          <w:iCs/>
          <w:sz w:val="24"/>
          <w:szCs w:val="24"/>
        </w:rPr>
        <w:lastRenderedPageBreak/>
        <w:t xml:space="preserve">TECHNICAL ACTIVITIES: </w:t>
      </w:r>
      <w:r w:rsidRPr="009F57AE">
        <w:rPr>
          <w:rFonts w:ascii="Times New Roman" w:hAnsi="Times New Roman" w:cs="Times New Roman"/>
          <w:iCs/>
          <w:sz w:val="24"/>
          <w:szCs w:val="24"/>
        </w:rPr>
        <w:t xml:space="preserve"> </w:t>
      </w:r>
    </w:p>
    <w:p w:rsidR="0069072D" w:rsidRPr="009F57AE"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Acquisition   </w:t>
      </w:r>
      <w:r w:rsidRPr="009F57AE">
        <w:rPr>
          <w:rFonts w:ascii="Times New Roman" w:hAnsi="Times New Roman" w:cs="Times New Roman"/>
          <w:iCs/>
          <w:sz w:val="24"/>
          <w:szCs w:val="24"/>
        </w:rPr>
        <w:tab/>
        <w:t xml:space="preserve">: </w:t>
      </w:r>
      <w:r w:rsidR="00AC6099">
        <w:rPr>
          <w:rFonts w:ascii="Times New Roman" w:hAnsi="Times New Roman" w:cs="Times New Roman"/>
          <w:iCs/>
          <w:sz w:val="24"/>
          <w:szCs w:val="24"/>
        </w:rPr>
        <w:t xml:space="preserve"> </w:t>
      </w:r>
      <w:r w:rsidRPr="009F57AE">
        <w:rPr>
          <w:rFonts w:ascii="Times New Roman" w:hAnsi="Times New Roman" w:cs="Times New Roman"/>
          <w:iCs/>
          <w:sz w:val="24"/>
          <w:szCs w:val="24"/>
        </w:rPr>
        <w:t>Books are purchased as per the requirement of the readers</w:t>
      </w:r>
    </w:p>
    <w:p w:rsidR="0069072D" w:rsidRPr="009F57AE"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Accessioning </w:t>
      </w:r>
      <w:r w:rsidRPr="009F57AE">
        <w:rPr>
          <w:rFonts w:ascii="Times New Roman" w:hAnsi="Times New Roman" w:cs="Times New Roman"/>
          <w:iCs/>
          <w:sz w:val="24"/>
          <w:szCs w:val="24"/>
        </w:rPr>
        <w:tab/>
        <w:t>: Acquired books are entered in the Accession Register &amp; Koha Software</w:t>
      </w:r>
    </w:p>
    <w:p w:rsidR="0069072D" w:rsidRPr="009F57AE"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Classification</w:t>
      </w:r>
      <w:r w:rsidRPr="009F57AE">
        <w:rPr>
          <w:rFonts w:ascii="Times New Roman" w:hAnsi="Times New Roman" w:cs="Times New Roman"/>
          <w:iCs/>
          <w:sz w:val="24"/>
          <w:szCs w:val="24"/>
        </w:rPr>
        <w:tab/>
        <w:t xml:space="preserve">: </w:t>
      </w:r>
      <w:r w:rsidR="00AC6099">
        <w:rPr>
          <w:rFonts w:ascii="Times New Roman" w:hAnsi="Times New Roman" w:cs="Times New Roman"/>
          <w:iCs/>
          <w:sz w:val="24"/>
          <w:szCs w:val="24"/>
        </w:rPr>
        <w:t xml:space="preserve"> </w:t>
      </w:r>
      <w:r w:rsidRPr="009F57AE">
        <w:rPr>
          <w:rFonts w:ascii="Times New Roman" w:hAnsi="Times New Roman" w:cs="Times New Roman"/>
          <w:iCs/>
          <w:sz w:val="24"/>
          <w:szCs w:val="24"/>
        </w:rPr>
        <w:t>Books are classified with Dewey Decimal Classification Schedule.</w:t>
      </w:r>
    </w:p>
    <w:p w:rsidR="0069072D" w:rsidRPr="009F57AE"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Cataloguing </w:t>
      </w:r>
      <w:r w:rsidRPr="009F57AE">
        <w:rPr>
          <w:rFonts w:ascii="Times New Roman" w:hAnsi="Times New Roman" w:cs="Times New Roman"/>
          <w:iCs/>
          <w:sz w:val="24"/>
          <w:szCs w:val="24"/>
        </w:rPr>
        <w:tab/>
        <w:t>: AACR-II &amp; Koha Software are used for cataloguing of library collection.</w:t>
      </w:r>
    </w:p>
    <w:p w:rsidR="0069072D" w:rsidRPr="009F57AE"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Book Preparation: Sticking of tags, preparing book cards, stamping</w:t>
      </w:r>
    </w:p>
    <w:p w:rsidR="0069072D" w:rsidRDefault="0069072D" w:rsidP="006E2B37">
      <w:pPr>
        <w:numPr>
          <w:ilvl w:val="0"/>
          <w:numId w:val="6"/>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Book Keeping</w:t>
      </w:r>
      <w:r w:rsidRPr="009F57AE">
        <w:rPr>
          <w:rFonts w:ascii="Times New Roman" w:hAnsi="Times New Roman" w:cs="Times New Roman"/>
          <w:iCs/>
          <w:sz w:val="24"/>
          <w:szCs w:val="24"/>
        </w:rPr>
        <w:tab/>
        <w:t>:  Books are kept subject wise.</w:t>
      </w:r>
    </w:p>
    <w:p w:rsidR="00AC6099" w:rsidRPr="009F57AE" w:rsidRDefault="00AC6099" w:rsidP="00AC6099">
      <w:pPr>
        <w:spacing w:after="0" w:line="240" w:lineRule="auto"/>
        <w:ind w:left="720"/>
        <w:jc w:val="both"/>
        <w:rPr>
          <w:rFonts w:ascii="Times New Roman" w:hAnsi="Times New Roman" w:cs="Times New Roman"/>
          <w:iCs/>
          <w:sz w:val="24"/>
          <w:szCs w:val="24"/>
        </w:rPr>
      </w:pPr>
    </w:p>
    <w:p w:rsidR="0069072D" w:rsidRPr="009F57AE" w:rsidRDefault="0069072D" w:rsidP="006E2B37">
      <w:pPr>
        <w:numPr>
          <w:ilvl w:val="0"/>
          <w:numId w:val="2"/>
        </w:numPr>
        <w:spacing w:after="0" w:line="240" w:lineRule="auto"/>
        <w:jc w:val="both"/>
        <w:rPr>
          <w:rFonts w:ascii="Times New Roman" w:hAnsi="Times New Roman" w:cs="Times New Roman"/>
          <w:b/>
          <w:bCs/>
          <w:iCs/>
          <w:sz w:val="24"/>
          <w:szCs w:val="24"/>
        </w:rPr>
      </w:pPr>
      <w:r w:rsidRPr="009F57AE">
        <w:rPr>
          <w:rFonts w:ascii="Times New Roman" w:hAnsi="Times New Roman" w:cs="Times New Roman"/>
          <w:b/>
          <w:bCs/>
          <w:iCs/>
          <w:sz w:val="24"/>
          <w:szCs w:val="24"/>
        </w:rPr>
        <w:t>Library Services and Facilities:</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Reference Service </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Book Bank Service</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Inter Library Loan Service</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Internet Facility</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Reading Room Facility </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Suggestion Cum Complaint Box</w:t>
      </w:r>
    </w:p>
    <w:p w:rsidR="0069072D" w:rsidRPr="009F57AE" w:rsidRDefault="0069072D" w:rsidP="006E2B37">
      <w:pPr>
        <w:numPr>
          <w:ilvl w:val="0"/>
          <w:numId w:val="4"/>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digital facilities. (Studies materials send to what’s App Group)</w:t>
      </w:r>
    </w:p>
    <w:p w:rsidR="0069072D" w:rsidRPr="009F57AE" w:rsidRDefault="0069072D" w:rsidP="006E2B37">
      <w:pPr>
        <w:numPr>
          <w:ilvl w:val="0"/>
          <w:numId w:val="4"/>
        </w:numPr>
        <w:shd w:val="clear" w:color="auto" w:fill="FFFFFF"/>
        <w:spacing w:after="0" w:line="240" w:lineRule="auto"/>
        <w:jc w:val="both"/>
        <w:rPr>
          <w:rFonts w:ascii="Times New Roman" w:hAnsi="Times New Roman" w:cs="Times New Roman"/>
          <w:iCs/>
          <w:sz w:val="24"/>
          <w:szCs w:val="24"/>
        </w:rPr>
      </w:pPr>
      <w:r w:rsidRPr="009F57AE">
        <w:rPr>
          <w:rFonts w:ascii="Times New Roman" w:eastAsia="Times New Roman" w:hAnsi="Times New Roman" w:cs="Times New Roman"/>
          <w:color w:val="333333"/>
          <w:sz w:val="23"/>
          <w:szCs w:val="23"/>
          <w:lang w:eastAsia="en-IN"/>
        </w:rPr>
        <w:t xml:space="preserve">Open Access for all Students, Staff &amp; Visitors: </w:t>
      </w:r>
      <w:r w:rsidRPr="009F57AE">
        <w:rPr>
          <w:rFonts w:ascii="Times New Roman" w:hAnsi="Times New Roman" w:cs="Times New Roman"/>
          <w:iCs/>
          <w:sz w:val="24"/>
          <w:szCs w:val="24"/>
        </w:rPr>
        <w:t>Access to online journals under E-</w:t>
      </w:r>
      <w:proofErr w:type="spellStart"/>
      <w:r w:rsidRPr="009F57AE">
        <w:rPr>
          <w:rFonts w:ascii="Times New Roman" w:hAnsi="Times New Roman" w:cs="Times New Roman"/>
          <w:iCs/>
          <w:sz w:val="24"/>
          <w:szCs w:val="24"/>
        </w:rPr>
        <w:t>ShodhSindhu</w:t>
      </w:r>
      <w:proofErr w:type="spellEnd"/>
      <w:r w:rsidRPr="009F57AE">
        <w:rPr>
          <w:rFonts w:ascii="Times New Roman" w:hAnsi="Times New Roman" w:cs="Times New Roman"/>
          <w:iCs/>
          <w:sz w:val="24"/>
          <w:szCs w:val="24"/>
        </w:rPr>
        <w:t xml:space="preserve"> program and journals and databases subscribed by </w:t>
      </w:r>
      <w:proofErr w:type="spellStart"/>
      <w:r w:rsidRPr="009F57AE">
        <w:rPr>
          <w:rFonts w:ascii="Times New Roman" w:hAnsi="Times New Roman" w:cs="Times New Roman"/>
          <w:iCs/>
          <w:sz w:val="24"/>
          <w:szCs w:val="24"/>
        </w:rPr>
        <w:t>Jayakar</w:t>
      </w:r>
      <w:proofErr w:type="spellEnd"/>
      <w:r w:rsidRPr="009F57AE">
        <w:rPr>
          <w:rFonts w:ascii="Times New Roman" w:hAnsi="Times New Roman" w:cs="Times New Roman"/>
          <w:iCs/>
          <w:sz w:val="24"/>
          <w:szCs w:val="24"/>
        </w:rPr>
        <w:t xml:space="preserve"> Library. </w:t>
      </w:r>
    </w:p>
    <w:p w:rsidR="0069072D" w:rsidRPr="009F57AE" w:rsidRDefault="0069072D" w:rsidP="006E2B37">
      <w:pPr>
        <w:jc w:val="both"/>
        <w:rPr>
          <w:rFonts w:ascii="Times New Roman" w:hAnsi="Times New Roman" w:cs="Times New Roman"/>
          <w:b/>
          <w:iCs/>
          <w:sz w:val="24"/>
          <w:szCs w:val="24"/>
        </w:rPr>
      </w:pPr>
      <w:r w:rsidRPr="009F57AE">
        <w:rPr>
          <w:rFonts w:ascii="Times New Roman" w:hAnsi="Times New Roman" w:cs="Times New Roman"/>
          <w:b/>
          <w:iCs/>
          <w:sz w:val="24"/>
          <w:szCs w:val="24"/>
        </w:rPr>
        <w:t>The DEE library is optimally used by the faculty and students.</w:t>
      </w:r>
    </w:p>
    <w:p w:rsidR="0069072D" w:rsidRPr="009F57AE" w:rsidRDefault="0069072D" w:rsidP="006E2B37">
      <w:pPr>
        <w:jc w:val="both"/>
        <w:rPr>
          <w:rFonts w:ascii="Times New Roman" w:hAnsi="Times New Roman" w:cs="Times New Roman"/>
          <w:b/>
          <w:iCs/>
          <w:sz w:val="24"/>
          <w:szCs w:val="24"/>
        </w:rPr>
      </w:pPr>
      <w:r w:rsidRPr="009F57AE">
        <w:rPr>
          <w:rFonts w:ascii="Times New Roman" w:hAnsi="Times New Roman" w:cs="Times New Roman"/>
          <w:b/>
          <w:iCs/>
          <w:sz w:val="24"/>
          <w:szCs w:val="24"/>
        </w:rPr>
        <w:t xml:space="preserve">e-resources: </w:t>
      </w:r>
      <w:proofErr w:type="spellStart"/>
      <w:r w:rsidRPr="009F57AE">
        <w:rPr>
          <w:rFonts w:ascii="Times New Roman" w:hAnsi="Times New Roman" w:cs="Times New Roman"/>
          <w:bCs/>
          <w:iCs/>
          <w:sz w:val="24"/>
          <w:szCs w:val="24"/>
        </w:rPr>
        <w:t>Jayakar</w:t>
      </w:r>
      <w:proofErr w:type="spellEnd"/>
      <w:r w:rsidRPr="009F57AE">
        <w:rPr>
          <w:rFonts w:ascii="Times New Roman" w:hAnsi="Times New Roman" w:cs="Times New Roman"/>
          <w:bCs/>
          <w:iCs/>
          <w:sz w:val="24"/>
          <w:szCs w:val="24"/>
        </w:rPr>
        <w:t xml:space="preserve"> Knowledge Resource Centre, Savitribai Phule Pune University, Pune.</w:t>
      </w:r>
    </w:p>
    <w:p w:rsidR="0069072D" w:rsidRPr="009F57AE" w:rsidRDefault="0069072D" w:rsidP="006E2B37">
      <w:pPr>
        <w:jc w:val="both"/>
        <w:rPr>
          <w:rFonts w:ascii="Times New Roman" w:hAnsi="Times New Roman" w:cs="Times New Roman"/>
          <w:bCs/>
          <w:iCs/>
          <w:sz w:val="24"/>
          <w:szCs w:val="24"/>
        </w:rPr>
      </w:pPr>
      <w:r w:rsidRPr="009F57AE">
        <w:rPr>
          <w:rFonts w:ascii="Times New Roman" w:hAnsi="Times New Roman" w:cs="Times New Roman"/>
          <w:bCs/>
          <w:iCs/>
          <w:sz w:val="24"/>
          <w:szCs w:val="24"/>
        </w:rPr>
        <w:t xml:space="preserve">Link: </w:t>
      </w:r>
      <w:hyperlink r:id="rId8" w:history="1">
        <w:r w:rsidRPr="009F57AE">
          <w:rPr>
            <w:rStyle w:val="Hyperlink"/>
            <w:rFonts w:ascii="Times New Roman" w:hAnsi="Times New Roman" w:cs="Times New Roman"/>
            <w:bCs/>
            <w:iCs/>
            <w:sz w:val="24"/>
            <w:szCs w:val="24"/>
          </w:rPr>
          <w:t>http://lib.unipune.ac.in:8002/</w:t>
        </w:r>
      </w:hyperlink>
      <w:r w:rsidRPr="009F57AE">
        <w:rPr>
          <w:rFonts w:ascii="Times New Roman" w:hAnsi="Times New Roman" w:cs="Times New Roman"/>
          <w:bCs/>
          <w:iCs/>
          <w:sz w:val="24"/>
          <w:szCs w:val="24"/>
        </w:rPr>
        <w:t xml:space="preserve"> This link accessible are </w:t>
      </w:r>
      <w:proofErr w:type="spellStart"/>
      <w:r w:rsidRPr="009F57AE">
        <w:rPr>
          <w:rFonts w:ascii="Times New Roman" w:hAnsi="Times New Roman" w:cs="Times New Roman"/>
          <w:bCs/>
          <w:iCs/>
          <w:sz w:val="24"/>
          <w:szCs w:val="24"/>
        </w:rPr>
        <w:t>Jaykar</w:t>
      </w:r>
      <w:proofErr w:type="spellEnd"/>
      <w:r w:rsidRPr="009F57AE">
        <w:rPr>
          <w:rFonts w:ascii="Times New Roman" w:hAnsi="Times New Roman" w:cs="Times New Roman"/>
          <w:bCs/>
          <w:iCs/>
          <w:sz w:val="24"/>
          <w:szCs w:val="24"/>
        </w:rPr>
        <w:t xml:space="preserve"> Library as well as all departmental library.</w:t>
      </w:r>
    </w:p>
    <w:p w:rsidR="0069072D" w:rsidRPr="009F57AE" w:rsidRDefault="0069072D" w:rsidP="006E2B37">
      <w:pPr>
        <w:numPr>
          <w:ilvl w:val="3"/>
          <w:numId w:val="5"/>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E- journals</w:t>
      </w:r>
    </w:p>
    <w:p w:rsidR="0069072D" w:rsidRPr="009F57AE" w:rsidRDefault="0069072D" w:rsidP="006E2B37">
      <w:pPr>
        <w:numPr>
          <w:ilvl w:val="3"/>
          <w:numId w:val="5"/>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E- books</w:t>
      </w:r>
    </w:p>
    <w:p w:rsidR="0069072D" w:rsidRPr="009F57AE" w:rsidRDefault="0069072D" w:rsidP="006E2B37">
      <w:pPr>
        <w:numPr>
          <w:ilvl w:val="3"/>
          <w:numId w:val="5"/>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 xml:space="preserve">E- </w:t>
      </w:r>
      <w:proofErr w:type="spellStart"/>
      <w:r w:rsidRPr="009F57AE">
        <w:rPr>
          <w:rFonts w:ascii="Times New Roman" w:hAnsi="Times New Roman" w:cs="Times New Roman"/>
          <w:iCs/>
          <w:sz w:val="24"/>
          <w:szCs w:val="24"/>
        </w:rPr>
        <w:t>shodhsindhu</w:t>
      </w:r>
      <w:proofErr w:type="spellEnd"/>
    </w:p>
    <w:p w:rsidR="0069072D" w:rsidRPr="009F57AE" w:rsidRDefault="0069072D" w:rsidP="006E2B37">
      <w:pPr>
        <w:numPr>
          <w:ilvl w:val="3"/>
          <w:numId w:val="5"/>
        </w:numPr>
        <w:spacing w:after="0" w:line="240" w:lineRule="auto"/>
        <w:jc w:val="both"/>
        <w:rPr>
          <w:rFonts w:ascii="Times New Roman" w:hAnsi="Times New Roman" w:cs="Times New Roman"/>
          <w:iCs/>
          <w:sz w:val="24"/>
          <w:szCs w:val="24"/>
        </w:rPr>
      </w:pPr>
      <w:proofErr w:type="spellStart"/>
      <w:r w:rsidRPr="009F57AE">
        <w:rPr>
          <w:rFonts w:ascii="Times New Roman" w:hAnsi="Times New Roman" w:cs="Times New Roman"/>
          <w:iCs/>
          <w:sz w:val="24"/>
          <w:szCs w:val="24"/>
        </w:rPr>
        <w:t>Shodhganga</w:t>
      </w:r>
      <w:proofErr w:type="spellEnd"/>
    </w:p>
    <w:p w:rsidR="0069072D" w:rsidRPr="009F57AE" w:rsidRDefault="0069072D" w:rsidP="006E2B37">
      <w:pPr>
        <w:numPr>
          <w:ilvl w:val="3"/>
          <w:numId w:val="5"/>
        </w:numPr>
        <w:spacing w:after="0" w:line="240" w:lineRule="auto"/>
        <w:jc w:val="both"/>
        <w:rPr>
          <w:rFonts w:ascii="Times New Roman" w:hAnsi="Times New Roman" w:cs="Times New Roman"/>
          <w:iCs/>
          <w:sz w:val="24"/>
          <w:szCs w:val="24"/>
        </w:rPr>
      </w:pPr>
      <w:r w:rsidRPr="009F57AE">
        <w:rPr>
          <w:rFonts w:ascii="Times New Roman" w:hAnsi="Times New Roman" w:cs="Times New Roman"/>
          <w:iCs/>
          <w:sz w:val="24"/>
          <w:szCs w:val="24"/>
        </w:rPr>
        <w:t>Databases</w:t>
      </w:r>
    </w:p>
    <w:p w:rsidR="0069072D" w:rsidRDefault="0069072D" w:rsidP="006E2B37">
      <w:pPr>
        <w:jc w:val="both"/>
        <w:rPr>
          <w:rFonts w:ascii="Times New Roman" w:hAnsi="Times New Roman" w:cs="Times New Roman"/>
          <w:iCs/>
          <w:sz w:val="24"/>
          <w:szCs w:val="24"/>
        </w:rPr>
      </w:pPr>
      <w:r w:rsidRPr="009F57AE">
        <w:rPr>
          <w:rFonts w:ascii="Times New Roman" w:hAnsi="Times New Roman" w:cs="Times New Roman"/>
          <w:iCs/>
          <w:sz w:val="24"/>
          <w:szCs w:val="24"/>
        </w:rPr>
        <w:t xml:space="preserve">All these Resources are available in university’s main </w:t>
      </w:r>
      <w:proofErr w:type="spellStart"/>
      <w:r w:rsidRPr="009F57AE">
        <w:rPr>
          <w:rFonts w:ascii="Times New Roman" w:hAnsi="Times New Roman" w:cs="Times New Roman"/>
          <w:iCs/>
          <w:sz w:val="24"/>
          <w:szCs w:val="24"/>
        </w:rPr>
        <w:t>Jaykar</w:t>
      </w:r>
      <w:proofErr w:type="spellEnd"/>
      <w:r w:rsidRPr="009F57AE">
        <w:rPr>
          <w:rFonts w:ascii="Times New Roman" w:hAnsi="Times New Roman" w:cs="Times New Roman"/>
          <w:iCs/>
          <w:sz w:val="24"/>
          <w:szCs w:val="24"/>
        </w:rPr>
        <w:t xml:space="preserve"> Library.</w:t>
      </w:r>
    </w:p>
    <w:p w:rsidR="001E36C6" w:rsidRPr="001E36C6" w:rsidRDefault="001E36C6" w:rsidP="006E2B37">
      <w:pPr>
        <w:jc w:val="both"/>
        <w:rPr>
          <w:rFonts w:ascii="Times New Roman" w:hAnsi="Times New Roman" w:cs="Times New Roman"/>
          <w:b/>
          <w:bCs/>
          <w:iCs/>
          <w:sz w:val="24"/>
          <w:szCs w:val="24"/>
        </w:rPr>
      </w:pPr>
      <w:r w:rsidRPr="001E36C6">
        <w:rPr>
          <w:rFonts w:ascii="Times New Roman" w:hAnsi="Times New Roman" w:cs="Times New Roman"/>
          <w:b/>
          <w:bCs/>
          <w:iCs/>
          <w:sz w:val="24"/>
          <w:szCs w:val="24"/>
        </w:rPr>
        <w:t>DDE Library Information</w:t>
      </w:r>
    </w:p>
    <w:tbl>
      <w:tblPr>
        <w:tblW w:w="924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1981"/>
        <w:gridCol w:w="42"/>
        <w:gridCol w:w="1759"/>
        <w:gridCol w:w="2635"/>
        <w:gridCol w:w="20"/>
      </w:tblGrid>
      <w:tr w:rsidR="00734CA8" w:rsidRPr="009F57AE" w:rsidTr="001E36C6">
        <w:trPr>
          <w:gridAfter w:val="1"/>
          <w:wAfter w:w="20" w:type="dxa"/>
          <w:trHeight w:val="552"/>
        </w:trPr>
        <w:tc>
          <w:tcPr>
            <w:tcW w:w="2809" w:type="dxa"/>
          </w:tcPr>
          <w:p w:rsidR="00734CA8" w:rsidRPr="009F57AE" w:rsidRDefault="00734CA8" w:rsidP="001552CF">
            <w:pPr>
              <w:pStyle w:val="TableParagraph"/>
              <w:spacing w:line="268" w:lineRule="exact"/>
              <w:ind w:left="107"/>
              <w:rPr>
                <w:sz w:val="24"/>
              </w:rPr>
            </w:pPr>
            <w:r w:rsidRPr="009F57AE">
              <w:rPr>
                <w:sz w:val="24"/>
              </w:rPr>
              <w:t>a)</w:t>
            </w:r>
            <w:r w:rsidRPr="009F57AE">
              <w:rPr>
                <w:spacing w:val="-1"/>
                <w:sz w:val="24"/>
              </w:rPr>
              <w:t xml:space="preserve"> </w:t>
            </w:r>
            <w:r w:rsidRPr="009F57AE">
              <w:rPr>
                <w:sz w:val="24"/>
              </w:rPr>
              <w:t>Total</w:t>
            </w:r>
            <w:r w:rsidRPr="009F57AE">
              <w:rPr>
                <w:spacing w:val="-1"/>
                <w:sz w:val="24"/>
              </w:rPr>
              <w:t xml:space="preserve"> </w:t>
            </w:r>
            <w:r w:rsidRPr="009F57AE">
              <w:rPr>
                <w:sz w:val="24"/>
              </w:rPr>
              <w:t>Area</w:t>
            </w:r>
            <w:r w:rsidRPr="009F57AE">
              <w:rPr>
                <w:spacing w:val="-1"/>
                <w:sz w:val="24"/>
              </w:rPr>
              <w:t xml:space="preserve"> </w:t>
            </w:r>
            <w:r w:rsidRPr="009F57AE">
              <w:rPr>
                <w:sz w:val="24"/>
              </w:rPr>
              <w:t>of Library</w:t>
            </w:r>
          </w:p>
        </w:tc>
        <w:tc>
          <w:tcPr>
            <w:tcW w:w="1981" w:type="dxa"/>
          </w:tcPr>
          <w:p w:rsidR="00734CA8" w:rsidRPr="009F57AE" w:rsidRDefault="00734CA8" w:rsidP="001552CF">
            <w:pPr>
              <w:pStyle w:val="TableParagraph"/>
              <w:spacing w:line="268" w:lineRule="exact"/>
              <w:ind w:left="88" w:right="126"/>
              <w:jc w:val="center"/>
              <w:rPr>
                <w:sz w:val="24"/>
              </w:rPr>
            </w:pPr>
            <w:r w:rsidRPr="009F57AE">
              <w:rPr>
                <w:sz w:val="24"/>
              </w:rPr>
              <w:t>(Sq.</w:t>
            </w:r>
            <w:r w:rsidRPr="009F57AE">
              <w:rPr>
                <w:spacing w:val="-3"/>
                <w:sz w:val="24"/>
              </w:rPr>
              <w:t xml:space="preserve"> </w:t>
            </w:r>
            <w:r w:rsidRPr="009F57AE">
              <w:rPr>
                <w:sz w:val="24"/>
              </w:rPr>
              <w:t>Met): 66.937</w:t>
            </w:r>
          </w:p>
        </w:tc>
        <w:tc>
          <w:tcPr>
            <w:tcW w:w="1801" w:type="dxa"/>
            <w:gridSpan w:val="2"/>
          </w:tcPr>
          <w:p w:rsidR="00734CA8" w:rsidRPr="009F57AE" w:rsidRDefault="00734CA8" w:rsidP="001552CF">
            <w:pPr>
              <w:pStyle w:val="TableParagraph"/>
              <w:spacing w:line="268" w:lineRule="exact"/>
              <w:ind w:left="106"/>
              <w:rPr>
                <w:sz w:val="24"/>
              </w:rPr>
            </w:pPr>
            <w:r w:rsidRPr="009F57AE">
              <w:rPr>
                <w:sz w:val="24"/>
              </w:rPr>
              <w:t>(</w:t>
            </w:r>
            <w:proofErr w:type="spellStart"/>
            <w:r w:rsidRPr="009F57AE">
              <w:rPr>
                <w:sz w:val="24"/>
              </w:rPr>
              <w:t>Sq.Ft</w:t>
            </w:r>
            <w:proofErr w:type="spellEnd"/>
            <w:r w:rsidRPr="009F57AE">
              <w:rPr>
                <w:sz w:val="24"/>
              </w:rPr>
              <w:t>.): 720.42</w:t>
            </w:r>
          </w:p>
        </w:tc>
        <w:tc>
          <w:tcPr>
            <w:tcW w:w="2635" w:type="dxa"/>
          </w:tcPr>
          <w:p w:rsidR="00734CA8" w:rsidRPr="009F57AE" w:rsidRDefault="00734CA8" w:rsidP="001552CF">
            <w:pPr>
              <w:pStyle w:val="TableParagraph"/>
              <w:tabs>
                <w:tab w:val="left" w:pos="1088"/>
                <w:tab w:val="left" w:pos="2208"/>
              </w:tabs>
              <w:spacing w:line="268" w:lineRule="exact"/>
              <w:ind w:left="105"/>
              <w:rPr>
                <w:sz w:val="24"/>
              </w:rPr>
            </w:pPr>
            <w:r w:rsidRPr="009F57AE">
              <w:rPr>
                <w:sz w:val="24"/>
              </w:rPr>
              <w:t>Seating</w:t>
            </w:r>
            <w:r w:rsidRPr="009F57AE">
              <w:rPr>
                <w:sz w:val="24"/>
              </w:rPr>
              <w:tab/>
              <w:t>Capacity</w:t>
            </w:r>
            <w:r w:rsidRPr="009F57AE">
              <w:rPr>
                <w:sz w:val="24"/>
              </w:rPr>
              <w:tab/>
              <w:t>of</w:t>
            </w:r>
          </w:p>
          <w:p w:rsidR="00734CA8" w:rsidRPr="009F57AE" w:rsidRDefault="00734CA8" w:rsidP="001552CF">
            <w:pPr>
              <w:pStyle w:val="TableParagraph"/>
              <w:spacing w:line="264" w:lineRule="exact"/>
              <w:ind w:left="105"/>
              <w:rPr>
                <w:sz w:val="24"/>
              </w:rPr>
            </w:pPr>
            <w:r w:rsidRPr="009F57AE">
              <w:rPr>
                <w:sz w:val="24"/>
              </w:rPr>
              <w:t>Reading</w:t>
            </w:r>
            <w:r w:rsidRPr="009F57AE">
              <w:rPr>
                <w:spacing w:val="-3"/>
                <w:sz w:val="24"/>
              </w:rPr>
              <w:t xml:space="preserve"> </w:t>
            </w:r>
            <w:r w:rsidRPr="009F57AE">
              <w:rPr>
                <w:sz w:val="24"/>
              </w:rPr>
              <w:t>Room</w:t>
            </w:r>
          </w:p>
        </w:tc>
      </w:tr>
      <w:tr w:rsidR="00734CA8" w:rsidRPr="009F57AE" w:rsidTr="001E36C6">
        <w:trPr>
          <w:gridAfter w:val="1"/>
          <w:wAfter w:w="20" w:type="dxa"/>
          <w:trHeight w:val="551"/>
        </w:trPr>
        <w:tc>
          <w:tcPr>
            <w:tcW w:w="2809" w:type="dxa"/>
          </w:tcPr>
          <w:p w:rsidR="00734CA8" w:rsidRPr="009F57AE" w:rsidRDefault="00734CA8" w:rsidP="001552CF">
            <w:pPr>
              <w:pStyle w:val="TableParagraph"/>
              <w:spacing w:line="268" w:lineRule="exact"/>
              <w:ind w:left="107"/>
              <w:rPr>
                <w:sz w:val="24"/>
              </w:rPr>
            </w:pPr>
            <w:r w:rsidRPr="009F57AE">
              <w:rPr>
                <w:sz w:val="24"/>
              </w:rPr>
              <w:t>b) Reading</w:t>
            </w:r>
            <w:r w:rsidRPr="009F57AE">
              <w:rPr>
                <w:spacing w:val="-4"/>
                <w:sz w:val="24"/>
              </w:rPr>
              <w:t xml:space="preserve"> </w:t>
            </w:r>
            <w:r w:rsidRPr="009F57AE">
              <w:rPr>
                <w:sz w:val="24"/>
              </w:rPr>
              <w:t>Room</w:t>
            </w:r>
          </w:p>
        </w:tc>
        <w:tc>
          <w:tcPr>
            <w:tcW w:w="1981" w:type="dxa"/>
          </w:tcPr>
          <w:p w:rsidR="00734CA8" w:rsidRPr="009F57AE" w:rsidRDefault="00734CA8" w:rsidP="001552CF">
            <w:pPr>
              <w:pStyle w:val="TableParagraph"/>
              <w:spacing w:line="268" w:lineRule="exact"/>
              <w:ind w:left="10" w:right="126"/>
              <w:jc w:val="center"/>
              <w:rPr>
                <w:sz w:val="24"/>
              </w:rPr>
            </w:pPr>
            <w:r w:rsidRPr="009F57AE">
              <w:rPr>
                <w:sz w:val="24"/>
              </w:rPr>
              <w:t>(Sq.</w:t>
            </w:r>
            <w:r w:rsidRPr="009F57AE">
              <w:rPr>
                <w:spacing w:val="-2"/>
                <w:sz w:val="24"/>
              </w:rPr>
              <w:t xml:space="preserve"> </w:t>
            </w:r>
            <w:r w:rsidRPr="009F57AE">
              <w:rPr>
                <w:sz w:val="24"/>
              </w:rPr>
              <w:t>Met): 66.937</w:t>
            </w:r>
          </w:p>
        </w:tc>
        <w:tc>
          <w:tcPr>
            <w:tcW w:w="1801" w:type="dxa"/>
            <w:gridSpan w:val="2"/>
          </w:tcPr>
          <w:p w:rsidR="00734CA8" w:rsidRPr="009F57AE" w:rsidRDefault="00734CA8" w:rsidP="001552CF">
            <w:pPr>
              <w:pStyle w:val="TableParagraph"/>
              <w:spacing w:line="268" w:lineRule="exact"/>
              <w:ind w:left="106"/>
              <w:rPr>
                <w:sz w:val="24"/>
              </w:rPr>
            </w:pPr>
            <w:r w:rsidRPr="009F57AE">
              <w:rPr>
                <w:sz w:val="24"/>
              </w:rPr>
              <w:t>(</w:t>
            </w:r>
            <w:proofErr w:type="spellStart"/>
            <w:r w:rsidRPr="009F57AE">
              <w:rPr>
                <w:sz w:val="24"/>
              </w:rPr>
              <w:t>Sq.Ft</w:t>
            </w:r>
            <w:proofErr w:type="spellEnd"/>
            <w:r w:rsidRPr="009F57AE">
              <w:rPr>
                <w:sz w:val="24"/>
              </w:rPr>
              <w:t>.) : 720.42</w:t>
            </w:r>
          </w:p>
        </w:tc>
        <w:tc>
          <w:tcPr>
            <w:tcW w:w="2635" w:type="dxa"/>
          </w:tcPr>
          <w:p w:rsidR="00734CA8" w:rsidRPr="009F57AE" w:rsidRDefault="00734CA8" w:rsidP="001552CF">
            <w:pPr>
              <w:pStyle w:val="TableParagraph"/>
              <w:jc w:val="center"/>
              <w:rPr>
                <w:sz w:val="24"/>
              </w:rPr>
            </w:pPr>
            <w:r w:rsidRPr="009F57AE">
              <w:rPr>
                <w:sz w:val="24"/>
              </w:rPr>
              <w:t>25</w:t>
            </w:r>
          </w:p>
        </w:tc>
      </w:tr>
      <w:tr w:rsidR="00734CA8" w:rsidRPr="009F57AE" w:rsidTr="001E36C6">
        <w:trPr>
          <w:trHeight w:val="414"/>
        </w:trPr>
        <w:tc>
          <w:tcPr>
            <w:tcW w:w="4832" w:type="dxa"/>
            <w:gridSpan w:val="3"/>
          </w:tcPr>
          <w:p w:rsidR="00734CA8" w:rsidRPr="009F57AE" w:rsidRDefault="00734CA8" w:rsidP="001552CF">
            <w:pPr>
              <w:pStyle w:val="TableParagraph"/>
              <w:spacing w:line="273" w:lineRule="exact"/>
              <w:ind w:left="107"/>
              <w:rPr>
                <w:sz w:val="24"/>
              </w:rPr>
            </w:pPr>
            <w:proofErr w:type="spellStart"/>
            <w:r w:rsidRPr="009F57AE">
              <w:rPr>
                <w:sz w:val="24"/>
              </w:rPr>
              <w:t>i</w:t>
            </w:r>
            <w:proofErr w:type="spellEnd"/>
            <w:r w:rsidRPr="009F57AE">
              <w:rPr>
                <w:sz w:val="24"/>
              </w:rPr>
              <w:t>)</w:t>
            </w:r>
            <w:r w:rsidRPr="009F57AE">
              <w:rPr>
                <w:spacing w:val="-1"/>
                <w:sz w:val="24"/>
              </w:rPr>
              <w:t xml:space="preserve"> </w:t>
            </w:r>
            <w:r w:rsidRPr="009F57AE">
              <w:rPr>
                <w:sz w:val="24"/>
              </w:rPr>
              <w:t>Total No of</w:t>
            </w:r>
            <w:r w:rsidRPr="009F57AE">
              <w:rPr>
                <w:spacing w:val="-1"/>
                <w:sz w:val="24"/>
              </w:rPr>
              <w:t xml:space="preserve"> </w:t>
            </w:r>
            <w:r w:rsidRPr="009F57AE">
              <w:rPr>
                <w:sz w:val="24"/>
              </w:rPr>
              <w:t>Text Books</w:t>
            </w:r>
          </w:p>
        </w:tc>
        <w:tc>
          <w:tcPr>
            <w:tcW w:w="4414" w:type="dxa"/>
            <w:gridSpan w:val="3"/>
          </w:tcPr>
          <w:p w:rsidR="00734CA8" w:rsidRPr="009F57AE" w:rsidRDefault="00734CA8" w:rsidP="00734CA8">
            <w:pPr>
              <w:pStyle w:val="TableParagraph"/>
              <w:rPr>
                <w:sz w:val="24"/>
              </w:rPr>
            </w:pPr>
            <w:r w:rsidRPr="009F57AE">
              <w:rPr>
                <w:sz w:val="24"/>
              </w:rPr>
              <w:t>4620</w:t>
            </w:r>
          </w:p>
        </w:tc>
      </w:tr>
      <w:tr w:rsidR="00734CA8" w:rsidRPr="009F57AE" w:rsidTr="001E36C6">
        <w:trPr>
          <w:trHeight w:val="414"/>
        </w:trPr>
        <w:tc>
          <w:tcPr>
            <w:tcW w:w="4832" w:type="dxa"/>
            <w:gridSpan w:val="3"/>
          </w:tcPr>
          <w:p w:rsidR="00734CA8" w:rsidRPr="009F57AE" w:rsidRDefault="00734CA8" w:rsidP="001552CF">
            <w:pPr>
              <w:pStyle w:val="TableParagraph"/>
              <w:spacing w:line="270" w:lineRule="exact"/>
              <w:ind w:left="107"/>
              <w:rPr>
                <w:sz w:val="24"/>
              </w:rPr>
            </w:pPr>
            <w:r w:rsidRPr="009F57AE">
              <w:rPr>
                <w:sz w:val="24"/>
              </w:rPr>
              <w:t>ii)</w:t>
            </w:r>
            <w:r w:rsidRPr="009F57AE">
              <w:rPr>
                <w:spacing w:val="-1"/>
                <w:sz w:val="24"/>
              </w:rPr>
              <w:t xml:space="preserve"> </w:t>
            </w:r>
            <w:r w:rsidRPr="009F57AE">
              <w:rPr>
                <w:sz w:val="24"/>
              </w:rPr>
              <w:t>Total</w:t>
            </w:r>
            <w:r w:rsidRPr="009F57AE">
              <w:rPr>
                <w:spacing w:val="-1"/>
                <w:sz w:val="24"/>
              </w:rPr>
              <w:t xml:space="preserve"> </w:t>
            </w:r>
            <w:r w:rsidRPr="009F57AE">
              <w:rPr>
                <w:sz w:val="24"/>
              </w:rPr>
              <w:t>No</w:t>
            </w:r>
            <w:r w:rsidRPr="009F57AE">
              <w:rPr>
                <w:spacing w:val="-1"/>
                <w:sz w:val="24"/>
              </w:rPr>
              <w:t xml:space="preserve"> </w:t>
            </w:r>
            <w:r w:rsidRPr="009F57AE">
              <w:rPr>
                <w:sz w:val="24"/>
              </w:rPr>
              <w:t>of</w:t>
            </w:r>
            <w:r w:rsidRPr="009F57AE">
              <w:rPr>
                <w:spacing w:val="-3"/>
                <w:sz w:val="24"/>
              </w:rPr>
              <w:t xml:space="preserve"> </w:t>
            </w:r>
            <w:r w:rsidRPr="009F57AE">
              <w:rPr>
                <w:sz w:val="24"/>
              </w:rPr>
              <w:t>Reference</w:t>
            </w:r>
            <w:r w:rsidRPr="009F57AE">
              <w:rPr>
                <w:spacing w:val="1"/>
                <w:sz w:val="24"/>
              </w:rPr>
              <w:t xml:space="preserve"> </w:t>
            </w:r>
            <w:r w:rsidRPr="009F57AE">
              <w:rPr>
                <w:sz w:val="24"/>
              </w:rPr>
              <w:t>Books</w:t>
            </w:r>
          </w:p>
        </w:tc>
        <w:tc>
          <w:tcPr>
            <w:tcW w:w="4414" w:type="dxa"/>
            <w:gridSpan w:val="3"/>
          </w:tcPr>
          <w:p w:rsidR="00734CA8" w:rsidRPr="009F57AE" w:rsidRDefault="00734CA8" w:rsidP="001552CF">
            <w:pPr>
              <w:pStyle w:val="TableParagraph"/>
              <w:rPr>
                <w:sz w:val="24"/>
              </w:rPr>
            </w:pPr>
            <w:r w:rsidRPr="009F57AE">
              <w:rPr>
                <w:sz w:val="24"/>
              </w:rPr>
              <w:t>9274</w:t>
            </w:r>
          </w:p>
        </w:tc>
      </w:tr>
      <w:tr w:rsidR="00734CA8" w:rsidRPr="009F57AE" w:rsidTr="001E36C6">
        <w:trPr>
          <w:trHeight w:val="275"/>
        </w:trPr>
        <w:tc>
          <w:tcPr>
            <w:tcW w:w="4832" w:type="dxa"/>
            <w:gridSpan w:val="3"/>
          </w:tcPr>
          <w:p w:rsidR="00734CA8" w:rsidRPr="009F57AE" w:rsidRDefault="00734CA8" w:rsidP="001552CF">
            <w:pPr>
              <w:pStyle w:val="TableParagraph"/>
              <w:spacing w:line="256" w:lineRule="exact"/>
              <w:ind w:left="107"/>
              <w:rPr>
                <w:sz w:val="24"/>
              </w:rPr>
            </w:pPr>
            <w:r w:rsidRPr="009F57AE">
              <w:rPr>
                <w:sz w:val="24"/>
              </w:rPr>
              <w:t>iii)</w:t>
            </w:r>
            <w:r w:rsidRPr="009F57AE">
              <w:rPr>
                <w:spacing w:val="-1"/>
                <w:sz w:val="24"/>
              </w:rPr>
              <w:t xml:space="preserve"> </w:t>
            </w:r>
            <w:r w:rsidRPr="009F57AE">
              <w:rPr>
                <w:sz w:val="24"/>
              </w:rPr>
              <w:t>Total</w:t>
            </w:r>
            <w:r w:rsidRPr="009F57AE">
              <w:rPr>
                <w:spacing w:val="-1"/>
                <w:sz w:val="24"/>
              </w:rPr>
              <w:t xml:space="preserve"> </w:t>
            </w:r>
            <w:r w:rsidRPr="009F57AE">
              <w:rPr>
                <w:sz w:val="24"/>
              </w:rPr>
              <w:t>No of</w:t>
            </w:r>
            <w:r w:rsidRPr="009F57AE">
              <w:rPr>
                <w:spacing w:val="-2"/>
                <w:sz w:val="24"/>
              </w:rPr>
              <w:t xml:space="preserve"> </w:t>
            </w:r>
            <w:r w:rsidRPr="009F57AE">
              <w:rPr>
                <w:sz w:val="24"/>
              </w:rPr>
              <w:t>Encyclopedia</w:t>
            </w:r>
          </w:p>
        </w:tc>
        <w:tc>
          <w:tcPr>
            <w:tcW w:w="4414" w:type="dxa"/>
            <w:gridSpan w:val="3"/>
          </w:tcPr>
          <w:p w:rsidR="00734CA8" w:rsidRPr="009F57AE" w:rsidRDefault="00734CA8" w:rsidP="001552CF">
            <w:pPr>
              <w:pStyle w:val="TableParagraph"/>
              <w:rPr>
                <w:sz w:val="24"/>
              </w:rPr>
            </w:pPr>
            <w:r w:rsidRPr="009F57AE">
              <w:rPr>
                <w:sz w:val="24"/>
              </w:rPr>
              <w:t>32</w:t>
            </w:r>
          </w:p>
        </w:tc>
      </w:tr>
      <w:tr w:rsidR="0050263E" w:rsidRPr="009F57AE" w:rsidTr="001E36C6">
        <w:trPr>
          <w:trHeight w:val="275"/>
        </w:trPr>
        <w:tc>
          <w:tcPr>
            <w:tcW w:w="4832" w:type="dxa"/>
            <w:gridSpan w:val="3"/>
          </w:tcPr>
          <w:p w:rsidR="0050263E" w:rsidRPr="009F57AE" w:rsidRDefault="0050263E" w:rsidP="0050263E">
            <w:pPr>
              <w:pStyle w:val="TableParagraph"/>
              <w:spacing w:line="256" w:lineRule="exact"/>
              <w:ind w:left="107"/>
              <w:jc w:val="right"/>
              <w:rPr>
                <w:b/>
                <w:bCs/>
                <w:sz w:val="24"/>
              </w:rPr>
            </w:pPr>
            <w:r w:rsidRPr="009F57AE">
              <w:rPr>
                <w:b/>
                <w:bCs/>
                <w:sz w:val="24"/>
              </w:rPr>
              <w:t>Total Books =</w:t>
            </w:r>
          </w:p>
        </w:tc>
        <w:tc>
          <w:tcPr>
            <w:tcW w:w="4414" w:type="dxa"/>
            <w:gridSpan w:val="3"/>
          </w:tcPr>
          <w:p w:rsidR="0050263E" w:rsidRPr="009F57AE" w:rsidRDefault="0050263E" w:rsidP="0050263E">
            <w:pPr>
              <w:pStyle w:val="TableParagraph"/>
              <w:rPr>
                <w:b/>
                <w:bCs/>
                <w:sz w:val="24"/>
              </w:rPr>
            </w:pPr>
            <w:r w:rsidRPr="009F57AE">
              <w:rPr>
                <w:b/>
                <w:bCs/>
                <w:sz w:val="24"/>
              </w:rPr>
              <w:t>13926</w:t>
            </w:r>
          </w:p>
        </w:tc>
      </w:tr>
      <w:tr w:rsidR="00734CA8" w:rsidRPr="009F57AE" w:rsidTr="001E36C6">
        <w:trPr>
          <w:trHeight w:val="275"/>
        </w:trPr>
        <w:tc>
          <w:tcPr>
            <w:tcW w:w="4832" w:type="dxa"/>
            <w:gridSpan w:val="3"/>
          </w:tcPr>
          <w:p w:rsidR="00734CA8" w:rsidRPr="009F57AE" w:rsidRDefault="00734CA8" w:rsidP="00734CA8">
            <w:pPr>
              <w:pStyle w:val="TableParagraph"/>
              <w:spacing w:line="256" w:lineRule="exact"/>
              <w:ind w:left="107"/>
              <w:rPr>
                <w:sz w:val="24"/>
              </w:rPr>
            </w:pPr>
            <w:r w:rsidRPr="009F57AE">
              <w:rPr>
                <w:sz w:val="24"/>
              </w:rPr>
              <w:t>iv) Total</w:t>
            </w:r>
            <w:r w:rsidRPr="009F57AE">
              <w:rPr>
                <w:spacing w:val="-1"/>
                <w:sz w:val="24"/>
              </w:rPr>
              <w:t xml:space="preserve"> </w:t>
            </w:r>
            <w:r w:rsidRPr="009F57AE">
              <w:rPr>
                <w:sz w:val="24"/>
              </w:rPr>
              <w:t>No</w:t>
            </w:r>
            <w:r w:rsidRPr="009F57AE">
              <w:rPr>
                <w:spacing w:val="-1"/>
                <w:sz w:val="24"/>
              </w:rPr>
              <w:t xml:space="preserve"> </w:t>
            </w:r>
            <w:r w:rsidRPr="009F57AE">
              <w:rPr>
                <w:sz w:val="24"/>
              </w:rPr>
              <w:t>of Titles</w:t>
            </w:r>
          </w:p>
        </w:tc>
        <w:tc>
          <w:tcPr>
            <w:tcW w:w="4414" w:type="dxa"/>
            <w:gridSpan w:val="3"/>
          </w:tcPr>
          <w:p w:rsidR="00734CA8" w:rsidRPr="009F57AE" w:rsidRDefault="00734CA8" w:rsidP="00734CA8">
            <w:pPr>
              <w:pStyle w:val="TableParagraph"/>
              <w:rPr>
                <w:sz w:val="24"/>
              </w:rPr>
            </w:pPr>
            <w:r w:rsidRPr="009F57AE">
              <w:rPr>
                <w:sz w:val="24"/>
              </w:rPr>
              <w:t>9231</w:t>
            </w:r>
          </w:p>
        </w:tc>
      </w:tr>
      <w:tr w:rsidR="0009379E" w:rsidRPr="009F57AE" w:rsidTr="001E36C6">
        <w:trPr>
          <w:trHeight w:val="275"/>
        </w:trPr>
        <w:tc>
          <w:tcPr>
            <w:tcW w:w="4832" w:type="dxa"/>
            <w:gridSpan w:val="3"/>
          </w:tcPr>
          <w:p w:rsidR="0009379E" w:rsidRPr="009F57AE" w:rsidRDefault="0050263E" w:rsidP="0050263E">
            <w:pPr>
              <w:pStyle w:val="TableParagraph"/>
              <w:spacing w:line="256" w:lineRule="exact"/>
              <w:ind w:left="107"/>
              <w:rPr>
                <w:b/>
                <w:bCs/>
                <w:sz w:val="24"/>
              </w:rPr>
            </w:pPr>
            <w:r>
              <w:rPr>
                <w:iCs/>
                <w:sz w:val="24"/>
                <w:szCs w:val="24"/>
              </w:rPr>
              <w:t>v)  Psychological T</w:t>
            </w:r>
            <w:r w:rsidRPr="009F57AE">
              <w:rPr>
                <w:iCs/>
                <w:sz w:val="24"/>
                <w:szCs w:val="24"/>
              </w:rPr>
              <w:t>est</w:t>
            </w:r>
          </w:p>
        </w:tc>
        <w:tc>
          <w:tcPr>
            <w:tcW w:w="4414" w:type="dxa"/>
            <w:gridSpan w:val="3"/>
          </w:tcPr>
          <w:p w:rsidR="0009379E" w:rsidRPr="008811AC" w:rsidRDefault="008811AC" w:rsidP="00734CA8">
            <w:pPr>
              <w:pStyle w:val="TableParagraph"/>
              <w:rPr>
                <w:sz w:val="24"/>
              </w:rPr>
            </w:pPr>
            <w:r w:rsidRPr="008811AC">
              <w:rPr>
                <w:sz w:val="24"/>
              </w:rPr>
              <w:t>93</w:t>
            </w:r>
          </w:p>
        </w:tc>
      </w:tr>
      <w:tr w:rsidR="008811AC" w:rsidRPr="009F57AE" w:rsidTr="001E36C6">
        <w:trPr>
          <w:trHeight w:val="275"/>
        </w:trPr>
        <w:tc>
          <w:tcPr>
            <w:tcW w:w="4832" w:type="dxa"/>
            <w:gridSpan w:val="3"/>
          </w:tcPr>
          <w:p w:rsidR="008811AC" w:rsidRPr="009F57AE" w:rsidRDefault="008811AC" w:rsidP="00734CA8">
            <w:pPr>
              <w:pStyle w:val="TableParagraph"/>
              <w:spacing w:line="256" w:lineRule="exact"/>
              <w:ind w:left="107"/>
              <w:rPr>
                <w:sz w:val="24"/>
              </w:rPr>
            </w:pPr>
            <w:r>
              <w:rPr>
                <w:sz w:val="24"/>
              </w:rPr>
              <w:t>vi) Thesis:  (Ph.D. + M. Phil)</w:t>
            </w:r>
          </w:p>
        </w:tc>
        <w:tc>
          <w:tcPr>
            <w:tcW w:w="4414" w:type="dxa"/>
            <w:gridSpan w:val="3"/>
          </w:tcPr>
          <w:p w:rsidR="008811AC" w:rsidRPr="009F57AE" w:rsidRDefault="008811AC" w:rsidP="00734CA8">
            <w:pPr>
              <w:pStyle w:val="TableParagraph"/>
              <w:rPr>
                <w:sz w:val="24"/>
              </w:rPr>
            </w:pPr>
            <w:r>
              <w:rPr>
                <w:sz w:val="24"/>
              </w:rPr>
              <w:t>443+181= 624</w:t>
            </w:r>
          </w:p>
        </w:tc>
      </w:tr>
      <w:tr w:rsidR="00734CA8" w:rsidRPr="009F57AE" w:rsidTr="001E36C6">
        <w:trPr>
          <w:trHeight w:val="275"/>
        </w:trPr>
        <w:tc>
          <w:tcPr>
            <w:tcW w:w="4832" w:type="dxa"/>
            <w:gridSpan w:val="3"/>
          </w:tcPr>
          <w:p w:rsidR="00734CA8" w:rsidRPr="009F57AE" w:rsidRDefault="00734CA8" w:rsidP="00734CA8">
            <w:pPr>
              <w:pStyle w:val="TableParagraph"/>
              <w:spacing w:line="256" w:lineRule="exact"/>
              <w:ind w:left="107"/>
              <w:rPr>
                <w:sz w:val="24"/>
              </w:rPr>
            </w:pPr>
            <w:r w:rsidRPr="009F57AE">
              <w:rPr>
                <w:sz w:val="24"/>
              </w:rPr>
              <w:t>v</w:t>
            </w:r>
            <w:r w:rsidR="0050263E">
              <w:rPr>
                <w:sz w:val="24"/>
              </w:rPr>
              <w:t>i</w:t>
            </w:r>
            <w:r w:rsidR="008811AC">
              <w:rPr>
                <w:sz w:val="24"/>
              </w:rPr>
              <w:t>i</w:t>
            </w:r>
            <w:r w:rsidRPr="009F57AE">
              <w:rPr>
                <w:sz w:val="24"/>
              </w:rPr>
              <w:t>)</w:t>
            </w:r>
            <w:r w:rsidRPr="009F57AE">
              <w:rPr>
                <w:spacing w:val="-1"/>
                <w:sz w:val="24"/>
              </w:rPr>
              <w:t xml:space="preserve"> </w:t>
            </w:r>
            <w:r w:rsidRPr="009F57AE">
              <w:rPr>
                <w:sz w:val="24"/>
              </w:rPr>
              <w:t>Total</w:t>
            </w:r>
            <w:r w:rsidRPr="009F57AE">
              <w:rPr>
                <w:spacing w:val="-1"/>
                <w:sz w:val="24"/>
              </w:rPr>
              <w:t xml:space="preserve"> </w:t>
            </w:r>
            <w:r w:rsidRPr="009F57AE">
              <w:rPr>
                <w:sz w:val="24"/>
              </w:rPr>
              <w:t>No of</w:t>
            </w:r>
            <w:r w:rsidRPr="009F57AE">
              <w:rPr>
                <w:spacing w:val="-2"/>
                <w:sz w:val="24"/>
              </w:rPr>
              <w:t xml:space="preserve"> </w:t>
            </w:r>
            <w:r w:rsidRPr="009F57AE">
              <w:rPr>
                <w:sz w:val="24"/>
              </w:rPr>
              <w:t>Journals/</w:t>
            </w:r>
            <w:r w:rsidRPr="009F57AE">
              <w:rPr>
                <w:spacing w:val="-1"/>
                <w:sz w:val="24"/>
              </w:rPr>
              <w:t xml:space="preserve"> </w:t>
            </w:r>
            <w:r w:rsidRPr="009F57AE">
              <w:rPr>
                <w:sz w:val="24"/>
              </w:rPr>
              <w:t>Periodicals</w:t>
            </w:r>
          </w:p>
        </w:tc>
        <w:tc>
          <w:tcPr>
            <w:tcW w:w="4414" w:type="dxa"/>
            <w:gridSpan w:val="3"/>
          </w:tcPr>
          <w:p w:rsidR="00734CA8" w:rsidRPr="009F57AE" w:rsidRDefault="00734CA8" w:rsidP="00734CA8">
            <w:pPr>
              <w:pStyle w:val="TableParagraph"/>
              <w:rPr>
                <w:sz w:val="24"/>
              </w:rPr>
            </w:pPr>
            <w:r w:rsidRPr="009F57AE">
              <w:rPr>
                <w:sz w:val="24"/>
              </w:rPr>
              <w:t>02</w:t>
            </w:r>
          </w:p>
        </w:tc>
      </w:tr>
      <w:tr w:rsidR="00734CA8" w:rsidRPr="009F57AE" w:rsidTr="001E36C6">
        <w:trPr>
          <w:trHeight w:val="275"/>
        </w:trPr>
        <w:tc>
          <w:tcPr>
            <w:tcW w:w="4832" w:type="dxa"/>
            <w:gridSpan w:val="3"/>
          </w:tcPr>
          <w:p w:rsidR="00734CA8" w:rsidRPr="009F57AE" w:rsidRDefault="00734CA8" w:rsidP="00734CA8">
            <w:pPr>
              <w:pStyle w:val="TableParagraph"/>
              <w:spacing w:line="256" w:lineRule="exact"/>
              <w:ind w:left="107"/>
              <w:rPr>
                <w:sz w:val="24"/>
              </w:rPr>
            </w:pPr>
            <w:r w:rsidRPr="009F57AE">
              <w:rPr>
                <w:sz w:val="24"/>
              </w:rPr>
              <w:t>v</w:t>
            </w:r>
            <w:r w:rsidR="0050263E">
              <w:rPr>
                <w:sz w:val="24"/>
              </w:rPr>
              <w:t>i</w:t>
            </w:r>
            <w:r w:rsidR="008811AC">
              <w:rPr>
                <w:sz w:val="24"/>
              </w:rPr>
              <w:t>i</w:t>
            </w:r>
            <w:r w:rsidRPr="009F57AE">
              <w:rPr>
                <w:sz w:val="24"/>
              </w:rPr>
              <w:t>i)</w:t>
            </w:r>
            <w:r w:rsidRPr="009F57AE">
              <w:rPr>
                <w:spacing w:val="-1"/>
                <w:sz w:val="24"/>
              </w:rPr>
              <w:t xml:space="preserve"> </w:t>
            </w:r>
            <w:r w:rsidRPr="009F57AE">
              <w:rPr>
                <w:sz w:val="24"/>
              </w:rPr>
              <w:t>Total</w:t>
            </w:r>
            <w:r w:rsidRPr="009F57AE">
              <w:rPr>
                <w:spacing w:val="-1"/>
                <w:sz w:val="24"/>
              </w:rPr>
              <w:t xml:space="preserve"> </w:t>
            </w:r>
            <w:r w:rsidRPr="009F57AE">
              <w:rPr>
                <w:sz w:val="24"/>
              </w:rPr>
              <w:t>No of</w:t>
            </w:r>
            <w:r w:rsidRPr="009F57AE">
              <w:rPr>
                <w:spacing w:val="-1"/>
                <w:sz w:val="24"/>
              </w:rPr>
              <w:t xml:space="preserve"> </w:t>
            </w:r>
            <w:r w:rsidRPr="009F57AE">
              <w:rPr>
                <w:sz w:val="24"/>
              </w:rPr>
              <w:t>Educational</w:t>
            </w:r>
            <w:r w:rsidRPr="009F57AE">
              <w:rPr>
                <w:spacing w:val="-1"/>
                <w:sz w:val="24"/>
              </w:rPr>
              <w:t xml:space="preserve"> </w:t>
            </w:r>
            <w:r w:rsidR="0050263E">
              <w:rPr>
                <w:sz w:val="24"/>
              </w:rPr>
              <w:t>CD/</w:t>
            </w:r>
            <w:proofErr w:type="spellStart"/>
            <w:r w:rsidR="0050263E">
              <w:rPr>
                <w:sz w:val="24"/>
              </w:rPr>
              <w:t>DVD.</w:t>
            </w:r>
            <w:r w:rsidRPr="009F57AE">
              <w:rPr>
                <w:sz w:val="24"/>
              </w:rPr>
              <w:t>Videos</w:t>
            </w:r>
            <w:proofErr w:type="spellEnd"/>
          </w:p>
        </w:tc>
        <w:tc>
          <w:tcPr>
            <w:tcW w:w="4414" w:type="dxa"/>
            <w:gridSpan w:val="3"/>
          </w:tcPr>
          <w:p w:rsidR="00734CA8" w:rsidRPr="009F57AE" w:rsidRDefault="004227B1" w:rsidP="00734CA8">
            <w:pPr>
              <w:pStyle w:val="TableParagraph"/>
              <w:rPr>
                <w:sz w:val="24"/>
              </w:rPr>
            </w:pPr>
            <w:r w:rsidRPr="009F57AE">
              <w:rPr>
                <w:sz w:val="24"/>
              </w:rPr>
              <w:t>6</w:t>
            </w:r>
            <w:r w:rsidR="00734CA8" w:rsidRPr="009F57AE">
              <w:rPr>
                <w:sz w:val="24"/>
              </w:rPr>
              <w:t>5</w:t>
            </w:r>
          </w:p>
        </w:tc>
      </w:tr>
    </w:tbl>
    <w:p w:rsidR="0032064E" w:rsidRPr="009F57AE" w:rsidRDefault="0032064E" w:rsidP="006E2B37">
      <w:pPr>
        <w:jc w:val="both"/>
        <w:rPr>
          <w:rFonts w:ascii="Times New Roman" w:hAnsi="Times New Roman" w:cs="Times New Roman"/>
          <w:iCs/>
          <w:sz w:val="24"/>
          <w:szCs w:val="24"/>
        </w:rPr>
      </w:pPr>
    </w:p>
    <w:p w:rsidR="000411DF" w:rsidRDefault="000411DF" w:rsidP="000411DF">
      <w:pPr>
        <w:pStyle w:val="Heading1"/>
        <w:spacing w:before="0" w:beforeAutospacing="0" w:after="450" w:afterAutospacing="0"/>
        <w:rPr>
          <w:color w:val="9B2620"/>
          <w:sz w:val="45"/>
          <w:szCs w:val="45"/>
        </w:rPr>
      </w:pPr>
      <w:r>
        <w:rPr>
          <w:color w:val="9B2620"/>
          <w:sz w:val="45"/>
          <w:szCs w:val="45"/>
        </w:rPr>
        <w:lastRenderedPageBreak/>
        <w:t>Useful Links</w:t>
      </w:r>
    </w:p>
    <w:tbl>
      <w:tblPr>
        <w:tblW w:w="9780" w:type="dxa"/>
        <w:tblLook w:val="04A0" w:firstRow="1" w:lastRow="0" w:firstColumn="1" w:lastColumn="0" w:noHBand="0" w:noVBand="1"/>
      </w:tblPr>
      <w:tblGrid>
        <w:gridCol w:w="700"/>
        <w:gridCol w:w="3324"/>
        <w:gridCol w:w="5756"/>
      </w:tblGrid>
      <w:tr w:rsidR="00E72BE8" w:rsidRPr="00E72BE8" w:rsidTr="00E72BE8">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b/>
                <w:bCs/>
                <w:color w:val="000000"/>
                <w:sz w:val="24"/>
                <w:szCs w:val="24"/>
                <w:lang w:eastAsia="en-IN"/>
              </w:rPr>
            </w:pPr>
            <w:r w:rsidRPr="00E72BE8">
              <w:rPr>
                <w:rFonts w:ascii="Times New Roman" w:eastAsia="Times New Roman" w:hAnsi="Times New Roman" w:cs="Times New Roman"/>
                <w:b/>
                <w:bCs/>
                <w:color w:val="000000"/>
                <w:sz w:val="24"/>
                <w:szCs w:val="24"/>
                <w:lang w:eastAsia="en-IN"/>
              </w:rPr>
              <w:t>Sr. No.</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jc w:val="center"/>
              <w:rPr>
                <w:rFonts w:ascii="Times New Roman" w:eastAsia="Times New Roman" w:hAnsi="Times New Roman" w:cs="Times New Roman"/>
                <w:b/>
                <w:bCs/>
                <w:color w:val="000000"/>
                <w:sz w:val="24"/>
                <w:szCs w:val="24"/>
                <w:lang w:eastAsia="en-IN"/>
              </w:rPr>
            </w:pPr>
            <w:r w:rsidRPr="00E72BE8">
              <w:rPr>
                <w:rFonts w:ascii="Times New Roman" w:eastAsia="Times New Roman" w:hAnsi="Times New Roman" w:cs="Times New Roman"/>
                <w:b/>
                <w:bCs/>
                <w:color w:val="000000"/>
                <w:sz w:val="24"/>
                <w:szCs w:val="24"/>
                <w:lang w:eastAsia="en-IN"/>
              </w:rPr>
              <w:t>Resources</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jc w:val="center"/>
              <w:rPr>
                <w:rFonts w:ascii="Times New Roman" w:eastAsia="Times New Roman" w:hAnsi="Times New Roman" w:cs="Times New Roman"/>
                <w:b/>
                <w:bCs/>
                <w:color w:val="000000"/>
                <w:sz w:val="24"/>
                <w:szCs w:val="24"/>
                <w:lang w:eastAsia="en-IN"/>
              </w:rPr>
            </w:pPr>
            <w:r w:rsidRPr="00E72BE8">
              <w:rPr>
                <w:rFonts w:ascii="Times New Roman" w:eastAsia="Times New Roman" w:hAnsi="Times New Roman" w:cs="Times New Roman"/>
                <w:b/>
                <w:bCs/>
                <w:color w:val="000000"/>
                <w:sz w:val="24"/>
                <w:szCs w:val="24"/>
                <w:lang w:eastAsia="en-IN"/>
              </w:rPr>
              <w:t>Links</w:t>
            </w:r>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National Digital Library</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9" w:history="1">
              <w:r w:rsidR="00E72BE8" w:rsidRPr="00E72BE8">
                <w:rPr>
                  <w:rFonts w:ascii="Times New Roman" w:eastAsia="Times New Roman" w:hAnsi="Times New Roman" w:cs="Times New Roman"/>
                  <w:color w:val="0563C1"/>
                  <w:sz w:val="24"/>
                  <w:szCs w:val="24"/>
                  <w:u w:val="single"/>
                  <w:lang w:eastAsia="en-IN"/>
                </w:rPr>
                <w:t>https://ndl.iitkgp.ac.in/</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SWAYAM Online Courses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0" w:history="1">
              <w:r w:rsidR="00E72BE8" w:rsidRPr="00E72BE8">
                <w:rPr>
                  <w:rFonts w:ascii="Times New Roman" w:eastAsia="Times New Roman" w:hAnsi="Times New Roman" w:cs="Times New Roman"/>
                  <w:color w:val="0563C1"/>
                  <w:sz w:val="24"/>
                  <w:szCs w:val="24"/>
                  <w:u w:val="single"/>
                  <w:lang w:eastAsia="en-IN"/>
                </w:rPr>
                <w:t>https://storage.googleapis.com/uniquecourses/online.html</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National Knowledge Network</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1" w:history="1">
              <w:r w:rsidR="00E72BE8" w:rsidRPr="00E72BE8">
                <w:rPr>
                  <w:rFonts w:ascii="Times New Roman" w:eastAsia="Times New Roman" w:hAnsi="Times New Roman" w:cs="Times New Roman"/>
                  <w:color w:val="0563C1"/>
                  <w:sz w:val="24"/>
                  <w:szCs w:val="24"/>
                  <w:u w:val="single"/>
                  <w:lang w:eastAsia="en-IN"/>
                </w:rPr>
                <w:t>https://nkn.gov.in/en/</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4</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NPTEL (National Programme on </w:t>
            </w:r>
            <w:proofErr w:type="spellStart"/>
            <w:r w:rsidRPr="00E72BE8">
              <w:rPr>
                <w:rFonts w:ascii="Times New Roman" w:eastAsia="Times New Roman" w:hAnsi="Times New Roman" w:cs="Times New Roman"/>
                <w:color w:val="000000"/>
                <w:sz w:val="24"/>
                <w:szCs w:val="24"/>
                <w:lang w:eastAsia="en-IN"/>
              </w:rPr>
              <w:t>Technlogy</w:t>
            </w:r>
            <w:proofErr w:type="spellEnd"/>
            <w:r w:rsidRPr="00E72BE8">
              <w:rPr>
                <w:rFonts w:ascii="Times New Roman" w:eastAsia="Times New Roman" w:hAnsi="Times New Roman" w:cs="Times New Roman"/>
                <w:color w:val="000000"/>
                <w:sz w:val="24"/>
                <w:szCs w:val="24"/>
                <w:lang w:eastAsia="en-IN"/>
              </w:rPr>
              <w:t xml:space="preserve"> Enhanced Learning)</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2" w:history="1">
              <w:r w:rsidR="00E72BE8" w:rsidRPr="00E72BE8">
                <w:rPr>
                  <w:rFonts w:ascii="Times New Roman" w:eastAsia="Times New Roman" w:hAnsi="Times New Roman" w:cs="Times New Roman"/>
                  <w:color w:val="0563C1"/>
                  <w:sz w:val="24"/>
                  <w:szCs w:val="24"/>
                  <w:u w:val="single"/>
                  <w:lang w:eastAsia="en-IN"/>
                </w:rPr>
                <w:t>https://nptel.ac.in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5</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proofErr w:type="spellStart"/>
            <w:r w:rsidRPr="00E72BE8">
              <w:rPr>
                <w:rFonts w:ascii="Times New Roman" w:eastAsia="Times New Roman" w:hAnsi="Times New Roman" w:cs="Times New Roman"/>
                <w:color w:val="000000"/>
                <w:sz w:val="24"/>
                <w:szCs w:val="24"/>
                <w:lang w:eastAsia="en-IN"/>
              </w:rPr>
              <w:t>InfoPort</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3" w:history="1">
              <w:r w:rsidR="00E72BE8" w:rsidRPr="00E72BE8">
                <w:rPr>
                  <w:rFonts w:ascii="Times New Roman" w:eastAsia="Times New Roman" w:hAnsi="Times New Roman" w:cs="Times New Roman"/>
                  <w:color w:val="0563C1"/>
                  <w:sz w:val="24"/>
                  <w:szCs w:val="24"/>
                  <w:u w:val="single"/>
                  <w:lang w:eastAsia="en-IN"/>
                </w:rPr>
                <w:t>https://infoport.inflibnet.ac.in/</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6</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Talks to Teacher</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4" w:history="1">
              <w:r w:rsidR="00E72BE8" w:rsidRPr="00E72BE8">
                <w:rPr>
                  <w:rFonts w:ascii="Times New Roman" w:eastAsia="Times New Roman" w:hAnsi="Times New Roman" w:cs="Times New Roman"/>
                  <w:color w:val="0563C1"/>
                  <w:sz w:val="24"/>
                  <w:szCs w:val="24"/>
                  <w:u w:val="single"/>
                  <w:lang w:eastAsia="en-IN"/>
                </w:rPr>
                <w:t>https://www.ted.com/playlists/182/talks from inspiring teachers</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7</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A-VIEW</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5" w:history="1">
              <w:r w:rsidR="00E72BE8" w:rsidRPr="00E72BE8">
                <w:rPr>
                  <w:rFonts w:ascii="Times New Roman" w:eastAsia="Times New Roman" w:hAnsi="Times New Roman" w:cs="Times New Roman"/>
                  <w:color w:val="0563C1"/>
                  <w:sz w:val="24"/>
                  <w:szCs w:val="24"/>
                  <w:u w:val="single"/>
                  <w:lang w:eastAsia="en-IN"/>
                </w:rPr>
                <w:t>https://aview.in/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8</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Virtual Labs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6" w:history="1">
              <w:r w:rsidR="00E72BE8" w:rsidRPr="00E72BE8">
                <w:rPr>
                  <w:rFonts w:ascii="Times New Roman" w:eastAsia="Times New Roman" w:hAnsi="Times New Roman" w:cs="Times New Roman"/>
                  <w:color w:val="0563C1"/>
                  <w:sz w:val="24"/>
                  <w:szCs w:val="24"/>
                  <w:u w:val="single"/>
                  <w:lang w:eastAsia="en-IN"/>
                </w:rPr>
                <w:t>https://www.vlab.co.in/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9</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FOSSEE</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7" w:history="1">
              <w:r w:rsidR="00E72BE8" w:rsidRPr="00E72BE8">
                <w:rPr>
                  <w:rFonts w:ascii="Times New Roman" w:eastAsia="Times New Roman" w:hAnsi="Times New Roman" w:cs="Times New Roman"/>
                  <w:color w:val="0563C1"/>
                  <w:sz w:val="24"/>
                  <w:szCs w:val="24"/>
                  <w:u w:val="single"/>
                  <w:lang w:eastAsia="en-IN"/>
                </w:rPr>
                <w:t>https://fossee.in/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10</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Spoken Tutorial</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8" w:history="1">
              <w:r w:rsidR="00E72BE8" w:rsidRPr="00E72BE8">
                <w:rPr>
                  <w:rFonts w:ascii="Times New Roman" w:eastAsia="Times New Roman" w:hAnsi="Times New Roman" w:cs="Times New Roman"/>
                  <w:color w:val="0563C1"/>
                  <w:sz w:val="24"/>
                  <w:szCs w:val="24"/>
                  <w:u w:val="single"/>
                  <w:lang w:eastAsia="en-IN"/>
                </w:rPr>
                <w:t>https://spoken-tutorial.org/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11</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E- </w:t>
            </w:r>
            <w:proofErr w:type="spellStart"/>
            <w:r w:rsidRPr="00E72BE8">
              <w:rPr>
                <w:rFonts w:ascii="Times New Roman" w:eastAsia="Times New Roman" w:hAnsi="Times New Roman" w:cs="Times New Roman"/>
                <w:color w:val="000000"/>
                <w:sz w:val="24"/>
                <w:szCs w:val="24"/>
                <w:lang w:eastAsia="en-IN"/>
              </w:rPr>
              <w:t>Yantra</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19" w:history="1">
              <w:r w:rsidR="00E72BE8" w:rsidRPr="00E72BE8">
                <w:rPr>
                  <w:rFonts w:ascii="Times New Roman" w:eastAsia="Times New Roman" w:hAnsi="Times New Roman" w:cs="Times New Roman"/>
                  <w:color w:val="0563C1"/>
                  <w:sz w:val="24"/>
                  <w:szCs w:val="24"/>
                  <w:u w:val="single"/>
                  <w:lang w:eastAsia="en-IN"/>
                </w:rPr>
                <w:t>https://www.e-yantra.org/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12</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Oscar++</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0" w:history="1">
              <w:r w:rsidR="00E72BE8" w:rsidRPr="00E72BE8">
                <w:rPr>
                  <w:rFonts w:ascii="Times New Roman" w:eastAsia="Times New Roman" w:hAnsi="Times New Roman" w:cs="Times New Roman"/>
                  <w:color w:val="0563C1"/>
                  <w:sz w:val="24"/>
                  <w:szCs w:val="24"/>
                  <w:u w:val="single"/>
                  <w:lang w:eastAsia="en-IN"/>
                </w:rPr>
                <w:t>https://www.it.iitb.ac.in/oscar/</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13</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E-</w:t>
            </w:r>
            <w:proofErr w:type="spellStart"/>
            <w:r w:rsidRPr="00E72BE8">
              <w:rPr>
                <w:rFonts w:ascii="Times New Roman" w:eastAsia="Times New Roman" w:hAnsi="Times New Roman" w:cs="Times New Roman"/>
                <w:color w:val="000000"/>
                <w:sz w:val="24"/>
                <w:szCs w:val="24"/>
                <w:lang w:eastAsia="en-IN"/>
              </w:rPr>
              <w:t>Kalpa</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1" w:history="1">
              <w:r w:rsidR="00E72BE8" w:rsidRPr="00E72BE8">
                <w:rPr>
                  <w:rFonts w:ascii="Times New Roman" w:eastAsia="Times New Roman" w:hAnsi="Times New Roman" w:cs="Times New Roman"/>
                  <w:color w:val="0563C1"/>
                  <w:sz w:val="24"/>
                  <w:szCs w:val="24"/>
                  <w:u w:val="single"/>
                  <w:lang w:eastAsia="en-IN"/>
                </w:rPr>
                <w:t>https://icar.org.in/content/e-kalpa</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14</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NCERT Text Books (class1to XII)</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2" w:history="1">
              <w:r w:rsidR="00E72BE8" w:rsidRPr="00E72BE8">
                <w:rPr>
                  <w:rFonts w:ascii="Times New Roman" w:eastAsia="Times New Roman" w:hAnsi="Times New Roman" w:cs="Times New Roman"/>
                  <w:color w:val="0563C1"/>
                  <w:sz w:val="24"/>
                  <w:szCs w:val="24"/>
                  <w:u w:val="single"/>
                  <w:lang w:eastAsia="en-IN"/>
                </w:rPr>
                <w:t>https://ncert.nic.in/textbook/textbook/htm</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15</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Directory of Open Access Books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3" w:history="1">
              <w:r w:rsidR="00E72BE8" w:rsidRPr="00E72BE8">
                <w:rPr>
                  <w:rFonts w:ascii="Times New Roman" w:eastAsia="Times New Roman" w:hAnsi="Times New Roman" w:cs="Times New Roman"/>
                  <w:color w:val="0563C1"/>
                  <w:sz w:val="24"/>
                  <w:szCs w:val="24"/>
                  <w:u w:val="single"/>
                  <w:lang w:eastAsia="en-IN"/>
                </w:rPr>
                <w:t>https://doabooks.org/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16</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Directory of Open Access Journals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4" w:history="1">
              <w:r w:rsidR="00E72BE8" w:rsidRPr="00E72BE8">
                <w:rPr>
                  <w:rFonts w:ascii="Times New Roman" w:eastAsia="Times New Roman" w:hAnsi="Times New Roman" w:cs="Times New Roman"/>
                  <w:color w:val="0563C1"/>
                  <w:sz w:val="24"/>
                  <w:szCs w:val="24"/>
                  <w:u w:val="single"/>
                  <w:lang w:eastAsia="en-IN"/>
                </w:rPr>
                <w:t>https://doaj.org/</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17</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Open Knowledge Repository- World Bank</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5" w:history="1">
              <w:r w:rsidR="00E72BE8" w:rsidRPr="00E72BE8">
                <w:rPr>
                  <w:rFonts w:ascii="Times New Roman" w:eastAsia="Times New Roman" w:hAnsi="Times New Roman" w:cs="Times New Roman"/>
                  <w:color w:val="0563C1"/>
                  <w:sz w:val="24"/>
                  <w:szCs w:val="24"/>
                  <w:u w:val="single"/>
                  <w:lang w:eastAsia="en-IN"/>
                </w:rPr>
                <w:t>https://openknowledge.worldbank.org/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18</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UG/PG MOOCs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6" w:history="1">
              <w:r w:rsidR="00E72BE8" w:rsidRPr="00E72BE8">
                <w:rPr>
                  <w:rFonts w:ascii="Times New Roman" w:eastAsia="Times New Roman" w:hAnsi="Times New Roman" w:cs="Times New Roman"/>
                  <w:color w:val="0563C1"/>
                  <w:sz w:val="24"/>
                  <w:szCs w:val="24"/>
                  <w:u w:val="single"/>
                  <w:lang w:eastAsia="en-IN"/>
                </w:rPr>
                <w:t>https://ugcmoocs.inflibnet.ac.in/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19</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e-PG </w:t>
            </w:r>
            <w:proofErr w:type="spellStart"/>
            <w:r w:rsidRPr="00E72BE8">
              <w:rPr>
                <w:rFonts w:ascii="Times New Roman" w:eastAsia="Times New Roman" w:hAnsi="Times New Roman" w:cs="Times New Roman"/>
                <w:color w:val="000000"/>
                <w:sz w:val="24"/>
                <w:szCs w:val="24"/>
                <w:lang w:eastAsia="en-IN"/>
              </w:rPr>
              <w:t>Pathshala</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7" w:history="1">
              <w:r w:rsidR="00E72BE8" w:rsidRPr="00E72BE8">
                <w:rPr>
                  <w:rFonts w:ascii="Times New Roman" w:eastAsia="Times New Roman" w:hAnsi="Times New Roman" w:cs="Times New Roman"/>
                  <w:color w:val="0563C1"/>
                  <w:sz w:val="24"/>
                  <w:szCs w:val="24"/>
                  <w:u w:val="single"/>
                  <w:lang w:eastAsia="en-IN"/>
                </w:rPr>
                <w:t>https://epgp.inflibnet.ac.in</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20</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e-Content Courseware in UG Subjects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8" w:history="1">
              <w:r w:rsidR="00E72BE8" w:rsidRPr="00E72BE8">
                <w:rPr>
                  <w:rFonts w:ascii="Times New Roman" w:eastAsia="Times New Roman" w:hAnsi="Times New Roman" w:cs="Times New Roman"/>
                  <w:color w:val="0563C1"/>
                  <w:sz w:val="24"/>
                  <w:szCs w:val="24"/>
                  <w:u w:val="single"/>
                  <w:lang w:eastAsia="en-IN"/>
                </w:rPr>
                <w:t>https://cec.nic.in/cec/</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21</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SWAYAMPRABHA</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29" w:history="1">
              <w:r w:rsidR="00E72BE8" w:rsidRPr="00E72BE8">
                <w:rPr>
                  <w:rFonts w:ascii="Times New Roman" w:eastAsia="Times New Roman" w:hAnsi="Times New Roman" w:cs="Times New Roman"/>
                  <w:color w:val="0563C1"/>
                  <w:sz w:val="24"/>
                  <w:szCs w:val="24"/>
                  <w:u w:val="single"/>
                  <w:lang w:eastAsia="en-IN"/>
                </w:rPr>
                <w:t>https://www.swayamprabha.gov.in/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22</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e-</w:t>
            </w:r>
            <w:proofErr w:type="spellStart"/>
            <w:r w:rsidRPr="00E72BE8">
              <w:rPr>
                <w:rFonts w:ascii="Times New Roman" w:eastAsia="Times New Roman" w:hAnsi="Times New Roman" w:cs="Times New Roman"/>
                <w:color w:val="000000"/>
                <w:sz w:val="24"/>
                <w:szCs w:val="24"/>
                <w:lang w:eastAsia="en-IN"/>
              </w:rPr>
              <w:t>Shodh</w:t>
            </w:r>
            <w:proofErr w:type="spellEnd"/>
            <w:r w:rsidRPr="00E72BE8">
              <w:rPr>
                <w:rFonts w:ascii="Times New Roman" w:eastAsia="Times New Roman" w:hAnsi="Times New Roman" w:cs="Times New Roman"/>
                <w:color w:val="000000"/>
                <w:sz w:val="24"/>
                <w:szCs w:val="24"/>
                <w:lang w:eastAsia="en-IN"/>
              </w:rPr>
              <w:t xml:space="preserve"> Sindhu</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0" w:history="1">
              <w:r w:rsidR="00E72BE8" w:rsidRPr="00E72BE8">
                <w:rPr>
                  <w:rFonts w:ascii="Times New Roman" w:eastAsia="Times New Roman" w:hAnsi="Times New Roman" w:cs="Times New Roman"/>
                  <w:color w:val="0563C1"/>
                  <w:sz w:val="24"/>
                  <w:szCs w:val="24"/>
                  <w:u w:val="single"/>
                  <w:lang w:eastAsia="en-IN"/>
                </w:rPr>
                <w:t>https://ess.inflibnet.ac.in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23</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proofErr w:type="spellStart"/>
            <w:r w:rsidRPr="00E72BE8">
              <w:rPr>
                <w:rFonts w:ascii="Times New Roman" w:eastAsia="Times New Roman" w:hAnsi="Times New Roman" w:cs="Times New Roman"/>
                <w:color w:val="000000"/>
                <w:sz w:val="24"/>
                <w:szCs w:val="24"/>
                <w:lang w:eastAsia="en-IN"/>
              </w:rPr>
              <w:t>Vidwan</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1" w:history="1">
              <w:r w:rsidR="00E72BE8" w:rsidRPr="00E72BE8">
                <w:rPr>
                  <w:rFonts w:ascii="Times New Roman" w:eastAsia="Times New Roman" w:hAnsi="Times New Roman" w:cs="Times New Roman"/>
                  <w:color w:val="0563C1"/>
                  <w:sz w:val="24"/>
                  <w:szCs w:val="24"/>
                  <w:u w:val="single"/>
                  <w:lang w:eastAsia="en-IN"/>
                </w:rPr>
                <w:t>https://vidwan.inflibnet.ac.in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24</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SNLTR</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2" w:history="1">
              <w:r w:rsidR="00E72BE8" w:rsidRPr="00E72BE8">
                <w:rPr>
                  <w:rFonts w:ascii="Times New Roman" w:eastAsia="Times New Roman" w:hAnsi="Times New Roman" w:cs="Times New Roman"/>
                  <w:color w:val="0563C1"/>
                  <w:sz w:val="24"/>
                  <w:szCs w:val="24"/>
                  <w:u w:val="single"/>
                  <w:lang w:eastAsia="en-IN"/>
                </w:rPr>
                <w:t>https://nltr.org/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25</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Oxford Open</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3" w:history="1">
              <w:r w:rsidR="00E72BE8" w:rsidRPr="00E72BE8">
                <w:rPr>
                  <w:rFonts w:ascii="Times New Roman" w:eastAsia="Times New Roman" w:hAnsi="Times New Roman" w:cs="Times New Roman"/>
                  <w:color w:val="0563C1"/>
                  <w:sz w:val="24"/>
                  <w:szCs w:val="24"/>
                  <w:u w:val="single"/>
                  <w:lang w:eastAsia="en-IN"/>
                </w:rPr>
                <w:t>https://academic.oup.com/journals/pages/open access</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26</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Cambridge University Press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4" w:history="1">
              <w:r w:rsidR="00E72BE8" w:rsidRPr="00E72BE8">
                <w:rPr>
                  <w:rFonts w:ascii="Times New Roman" w:eastAsia="Times New Roman" w:hAnsi="Times New Roman" w:cs="Times New Roman"/>
                  <w:color w:val="0563C1"/>
                  <w:sz w:val="24"/>
                  <w:szCs w:val="24"/>
                  <w:u w:val="single"/>
                  <w:lang w:eastAsia="en-IN"/>
                </w:rPr>
                <w:t>https://openknowledge.worldbank.org/</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27</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Science Direct Open Access Content</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5" w:history="1">
              <w:r w:rsidR="00E72BE8" w:rsidRPr="00E72BE8">
                <w:rPr>
                  <w:rFonts w:ascii="Times New Roman" w:eastAsia="Times New Roman" w:hAnsi="Times New Roman" w:cs="Times New Roman"/>
                  <w:color w:val="0563C1"/>
                  <w:sz w:val="24"/>
                  <w:szCs w:val="24"/>
                  <w:u w:val="single"/>
                  <w:lang w:eastAsia="en-IN"/>
                </w:rPr>
                <w:t>https://www.sciencedirect.com/browse/journals-and-books?accessType=openAccess</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28</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ILOSTAT</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6" w:history="1">
              <w:r w:rsidR="00E72BE8" w:rsidRPr="00E72BE8">
                <w:rPr>
                  <w:rFonts w:ascii="Times New Roman" w:eastAsia="Times New Roman" w:hAnsi="Times New Roman" w:cs="Times New Roman"/>
                  <w:color w:val="0563C1"/>
                  <w:sz w:val="24"/>
                  <w:szCs w:val="24"/>
                  <w:u w:val="single"/>
                  <w:lang w:eastAsia="en-IN"/>
                </w:rPr>
                <w:t>https://iloslat.ilo.org/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29</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Project Euclid</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7" w:history="1">
              <w:r w:rsidR="00E72BE8" w:rsidRPr="00E72BE8">
                <w:rPr>
                  <w:rFonts w:ascii="Times New Roman" w:eastAsia="Times New Roman" w:hAnsi="Times New Roman" w:cs="Times New Roman"/>
                  <w:color w:val="0563C1"/>
                  <w:sz w:val="24"/>
                  <w:szCs w:val="24"/>
                  <w:u w:val="single"/>
                  <w:lang w:eastAsia="en-IN"/>
                </w:rPr>
                <w:t xml:space="preserve">https://www.projecteuclid.org/librarians/lib </w:t>
              </w:r>
              <w:proofErr w:type="spellStart"/>
              <w:r w:rsidR="00E72BE8" w:rsidRPr="00E72BE8">
                <w:rPr>
                  <w:rFonts w:ascii="Times New Roman" w:eastAsia="Times New Roman" w:hAnsi="Times New Roman" w:cs="Times New Roman"/>
                  <w:color w:val="0563C1"/>
                  <w:sz w:val="24"/>
                  <w:szCs w:val="24"/>
                  <w:u w:val="single"/>
                  <w:lang w:eastAsia="en-IN"/>
                </w:rPr>
                <w:t>oa</w:t>
              </w:r>
              <w:proofErr w:type="spellEnd"/>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30</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proofErr w:type="spellStart"/>
            <w:r w:rsidRPr="00E72BE8">
              <w:rPr>
                <w:rFonts w:ascii="Times New Roman" w:eastAsia="Times New Roman" w:hAnsi="Times New Roman" w:cs="Times New Roman"/>
                <w:color w:val="000000"/>
                <w:sz w:val="24"/>
                <w:szCs w:val="24"/>
                <w:lang w:eastAsia="en-IN"/>
              </w:rPr>
              <w:t>AidData</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8" w:history="1">
              <w:r w:rsidR="00E72BE8" w:rsidRPr="00E72BE8">
                <w:rPr>
                  <w:rFonts w:ascii="Times New Roman" w:eastAsia="Times New Roman" w:hAnsi="Times New Roman" w:cs="Times New Roman"/>
                  <w:color w:val="0563C1"/>
                  <w:sz w:val="24"/>
                  <w:szCs w:val="24"/>
                  <w:u w:val="single"/>
                  <w:lang w:eastAsia="en-IN"/>
                </w:rPr>
                <w:t>https://www.aiddata.org/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31</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Springer Open Journals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39" w:history="1">
              <w:r w:rsidR="00E72BE8" w:rsidRPr="00E72BE8">
                <w:rPr>
                  <w:rFonts w:ascii="Times New Roman" w:eastAsia="Times New Roman" w:hAnsi="Times New Roman" w:cs="Times New Roman"/>
                  <w:color w:val="0563C1"/>
                  <w:sz w:val="24"/>
                  <w:szCs w:val="24"/>
                  <w:u w:val="single"/>
                  <w:lang w:eastAsia="en-IN"/>
                </w:rPr>
                <w:t>https://iloslat.ilo.org/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lastRenderedPageBreak/>
              <w:t>32</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Taylor  &amp; Francis Open Access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0" w:history="1">
              <w:r w:rsidR="00E72BE8" w:rsidRPr="00E72BE8">
                <w:rPr>
                  <w:rFonts w:ascii="Times New Roman" w:eastAsia="Times New Roman" w:hAnsi="Times New Roman" w:cs="Times New Roman"/>
                  <w:color w:val="0563C1"/>
                  <w:sz w:val="24"/>
                  <w:szCs w:val="24"/>
                  <w:u w:val="single"/>
                  <w:lang w:eastAsia="en-IN"/>
                </w:rPr>
                <w:t xml:space="preserve">https://www.projecteuclid.org/librarians/lib </w:t>
              </w:r>
              <w:proofErr w:type="spellStart"/>
              <w:r w:rsidR="00E72BE8" w:rsidRPr="00E72BE8">
                <w:rPr>
                  <w:rFonts w:ascii="Times New Roman" w:eastAsia="Times New Roman" w:hAnsi="Times New Roman" w:cs="Times New Roman"/>
                  <w:color w:val="0563C1"/>
                  <w:sz w:val="24"/>
                  <w:szCs w:val="24"/>
                  <w:u w:val="single"/>
                  <w:lang w:eastAsia="en-IN"/>
                </w:rPr>
                <w:t>oa</w:t>
              </w:r>
              <w:proofErr w:type="spellEnd"/>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33</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Open Access Thesis &amp; Dissertations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1" w:history="1">
              <w:r w:rsidR="00E72BE8" w:rsidRPr="00E72BE8">
                <w:rPr>
                  <w:rFonts w:ascii="Times New Roman" w:eastAsia="Times New Roman" w:hAnsi="Times New Roman" w:cs="Times New Roman"/>
                  <w:color w:val="0563C1"/>
                  <w:sz w:val="24"/>
                  <w:szCs w:val="24"/>
                  <w:u w:val="single"/>
                  <w:lang w:eastAsia="en-IN"/>
                </w:rPr>
                <w:t>https://oatd.org/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34</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proofErr w:type="spellStart"/>
            <w:r w:rsidRPr="00E72BE8">
              <w:rPr>
                <w:rFonts w:ascii="Times New Roman" w:eastAsia="Times New Roman" w:hAnsi="Times New Roman" w:cs="Times New Roman"/>
                <w:color w:val="000000"/>
                <w:sz w:val="24"/>
                <w:szCs w:val="24"/>
                <w:lang w:eastAsia="en-IN"/>
              </w:rPr>
              <w:t>Shodhganga</w:t>
            </w:r>
            <w:proofErr w:type="spellEnd"/>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2" w:history="1">
              <w:r w:rsidR="00E72BE8" w:rsidRPr="00E72BE8">
                <w:rPr>
                  <w:rFonts w:ascii="Times New Roman" w:eastAsia="Times New Roman" w:hAnsi="Times New Roman" w:cs="Times New Roman"/>
                  <w:color w:val="0563C1"/>
                  <w:sz w:val="24"/>
                  <w:szCs w:val="24"/>
                  <w:u w:val="single"/>
                  <w:lang w:eastAsia="en-IN"/>
                </w:rPr>
                <w:t>https://shodhganga.inflibnet.ac.in/</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35</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The OAPEN Foundation </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3" w:history="1">
              <w:r w:rsidR="00E72BE8" w:rsidRPr="00E72BE8">
                <w:rPr>
                  <w:rFonts w:ascii="Times New Roman" w:eastAsia="Times New Roman" w:hAnsi="Times New Roman" w:cs="Times New Roman"/>
                  <w:color w:val="0563C1"/>
                  <w:sz w:val="24"/>
                  <w:szCs w:val="24"/>
                  <w:u w:val="single"/>
                  <w:lang w:eastAsia="en-IN"/>
                </w:rPr>
                <w:t>https://oapen.org/content/</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36</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PubMed Central (PMC)</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4" w:history="1">
              <w:r w:rsidR="00E72BE8" w:rsidRPr="00E72BE8">
                <w:rPr>
                  <w:rFonts w:ascii="Times New Roman" w:eastAsia="Times New Roman" w:hAnsi="Times New Roman" w:cs="Times New Roman"/>
                  <w:color w:val="0563C1"/>
                  <w:sz w:val="24"/>
                  <w:szCs w:val="24"/>
                  <w:u w:val="single"/>
                  <w:lang w:eastAsia="en-IN"/>
                </w:rPr>
                <w:t>https://www.ncbi.nlm.nih.gov/pmc/</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37</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Project Gutenberg</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5" w:history="1">
              <w:r w:rsidR="00E72BE8" w:rsidRPr="00E72BE8">
                <w:rPr>
                  <w:rFonts w:ascii="Times New Roman" w:eastAsia="Times New Roman" w:hAnsi="Times New Roman" w:cs="Times New Roman"/>
                  <w:color w:val="0563C1"/>
                  <w:sz w:val="24"/>
                  <w:szCs w:val="24"/>
                  <w:u w:val="single"/>
                  <w:lang w:eastAsia="en-IN"/>
                </w:rPr>
                <w:t>https://dev.gutenburg.org/</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38</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High Wire </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6" w:history="1">
              <w:r w:rsidR="00E72BE8" w:rsidRPr="00E72BE8">
                <w:rPr>
                  <w:rFonts w:ascii="Times New Roman" w:eastAsia="Times New Roman" w:hAnsi="Times New Roman" w:cs="Times New Roman"/>
                  <w:color w:val="0563C1"/>
                  <w:sz w:val="24"/>
                  <w:szCs w:val="24"/>
                  <w:u w:val="single"/>
                  <w:lang w:eastAsia="en-IN"/>
                </w:rPr>
                <w:t>http://www.highwirepress.com/</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39</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 xml:space="preserve">AGRIS </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7" w:history="1">
              <w:r w:rsidR="00E72BE8" w:rsidRPr="00E72BE8">
                <w:rPr>
                  <w:rFonts w:ascii="Times New Roman" w:eastAsia="Times New Roman" w:hAnsi="Times New Roman" w:cs="Times New Roman"/>
                  <w:color w:val="0563C1"/>
                  <w:sz w:val="24"/>
                  <w:szCs w:val="24"/>
                  <w:u w:val="single"/>
                  <w:lang w:eastAsia="en-IN"/>
                </w:rPr>
                <w:t>http://agris.fao.org/agris-search/index.do</w:t>
              </w:r>
            </w:hyperlink>
          </w:p>
        </w:tc>
      </w:tr>
      <w:tr w:rsidR="00E72BE8" w:rsidRPr="00E72BE8" w:rsidTr="00E72BE8">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40</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Southern Connecticut State University</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8" w:history="1">
              <w:r w:rsidR="00E72BE8" w:rsidRPr="00E72BE8">
                <w:rPr>
                  <w:rFonts w:ascii="Times New Roman" w:eastAsia="Times New Roman" w:hAnsi="Times New Roman" w:cs="Times New Roman"/>
                  <w:color w:val="0563C1"/>
                  <w:sz w:val="24"/>
                  <w:szCs w:val="24"/>
                  <w:u w:val="single"/>
                  <w:lang w:eastAsia="en-IN"/>
                </w:rPr>
                <w:t>https://libguides.southernct.edu/openaccess/</w:t>
              </w:r>
            </w:hyperlink>
          </w:p>
        </w:tc>
      </w:tr>
      <w:tr w:rsidR="00E72BE8" w:rsidRPr="00E72BE8" w:rsidTr="00E72BE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72BE8" w:rsidRPr="00E72BE8" w:rsidRDefault="00E72BE8" w:rsidP="00E72BE8">
            <w:pPr>
              <w:spacing w:after="0" w:line="240" w:lineRule="auto"/>
              <w:jc w:val="center"/>
              <w:rPr>
                <w:rFonts w:ascii="Times New Roman" w:eastAsia="Times New Roman" w:hAnsi="Times New Roman" w:cs="Times New Roman"/>
                <w:color w:val="000000"/>
                <w:sz w:val="24"/>
                <w:szCs w:val="24"/>
                <w:lang w:eastAsia="en-IN"/>
              </w:rPr>
            </w:pPr>
            <w:r w:rsidRPr="00E72BE8">
              <w:rPr>
                <w:rFonts w:ascii="Times New Roman" w:eastAsia="Times New Roman" w:hAnsi="Times New Roman" w:cs="Times New Roman"/>
                <w:color w:val="000000"/>
                <w:sz w:val="24"/>
                <w:szCs w:val="24"/>
                <w:lang w:eastAsia="en-IN"/>
              </w:rPr>
              <w:t>41</w:t>
            </w:r>
          </w:p>
        </w:tc>
        <w:tc>
          <w:tcPr>
            <w:tcW w:w="3420" w:type="dxa"/>
            <w:tcBorders>
              <w:top w:val="nil"/>
              <w:left w:val="nil"/>
              <w:bottom w:val="single" w:sz="4" w:space="0" w:color="auto"/>
              <w:right w:val="single" w:sz="4" w:space="0" w:color="auto"/>
            </w:tcBorders>
            <w:shd w:val="clear" w:color="auto" w:fill="auto"/>
            <w:vAlign w:val="center"/>
            <w:hideMark/>
          </w:tcPr>
          <w:p w:rsidR="00E72BE8" w:rsidRPr="00E72BE8" w:rsidRDefault="00E72BE8" w:rsidP="00E72BE8">
            <w:pPr>
              <w:spacing w:after="0" w:line="240" w:lineRule="auto"/>
              <w:rPr>
                <w:rFonts w:ascii="Times New Roman" w:eastAsia="Times New Roman" w:hAnsi="Times New Roman" w:cs="Times New Roman"/>
                <w:color w:val="000000"/>
                <w:sz w:val="24"/>
                <w:szCs w:val="24"/>
                <w:lang w:eastAsia="en-IN"/>
              </w:rPr>
            </w:pPr>
            <w:proofErr w:type="spellStart"/>
            <w:r w:rsidRPr="00E72BE8">
              <w:rPr>
                <w:rFonts w:ascii="Times New Roman" w:eastAsia="Times New Roman" w:hAnsi="Times New Roman" w:cs="Times New Roman"/>
                <w:color w:val="000000"/>
                <w:sz w:val="24"/>
                <w:szCs w:val="24"/>
                <w:lang w:eastAsia="en-IN"/>
              </w:rPr>
              <w:t>LibriVox</w:t>
            </w:r>
            <w:proofErr w:type="spellEnd"/>
            <w:r w:rsidRPr="00E72BE8">
              <w:rPr>
                <w:rFonts w:ascii="Times New Roman" w:eastAsia="Times New Roman" w:hAnsi="Times New Roman" w:cs="Times New Roman"/>
                <w:color w:val="000000"/>
                <w:sz w:val="24"/>
                <w:szCs w:val="24"/>
                <w:lang w:eastAsia="en-IN"/>
              </w:rPr>
              <w:t xml:space="preserve"> - Audio Books</w:t>
            </w:r>
          </w:p>
        </w:tc>
        <w:tc>
          <w:tcPr>
            <w:tcW w:w="5660" w:type="dxa"/>
            <w:tcBorders>
              <w:top w:val="nil"/>
              <w:left w:val="nil"/>
              <w:bottom w:val="single" w:sz="4" w:space="0" w:color="auto"/>
              <w:right w:val="single" w:sz="4" w:space="0" w:color="auto"/>
            </w:tcBorders>
            <w:shd w:val="clear" w:color="auto" w:fill="auto"/>
            <w:vAlign w:val="center"/>
            <w:hideMark/>
          </w:tcPr>
          <w:p w:rsidR="00E72BE8" w:rsidRPr="00E72BE8" w:rsidRDefault="002829FE" w:rsidP="00E72BE8">
            <w:pPr>
              <w:spacing w:after="0" w:line="240" w:lineRule="auto"/>
              <w:rPr>
                <w:rFonts w:ascii="Times New Roman" w:eastAsia="Times New Roman" w:hAnsi="Times New Roman" w:cs="Times New Roman"/>
                <w:color w:val="0563C1"/>
                <w:sz w:val="24"/>
                <w:szCs w:val="24"/>
                <w:u w:val="single"/>
                <w:lang w:eastAsia="en-IN"/>
              </w:rPr>
            </w:pPr>
            <w:hyperlink r:id="rId49" w:history="1">
              <w:r w:rsidR="00E72BE8" w:rsidRPr="00E72BE8">
                <w:rPr>
                  <w:rFonts w:ascii="Times New Roman" w:eastAsia="Times New Roman" w:hAnsi="Times New Roman" w:cs="Times New Roman"/>
                  <w:color w:val="0563C1"/>
                  <w:sz w:val="24"/>
                  <w:szCs w:val="24"/>
                  <w:u w:val="single"/>
                  <w:lang w:eastAsia="en-IN"/>
                </w:rPr>
                <w:t>https://librivox.org/</w:t>
              </w:r>
            </w:hyperlink>
          </w:p>
        </w:tc>
      </w:tr>
    </w:tbl>
    <w:p w:rsidR="00D30D82" w:rsidRPr="00D30D82" w:rsidRDefault="00D30D82" w:rsidP="000411DF">
      <w:pPr>
        <w:pStyle w:val="Heading1"/>
        <w:spacing w:before="0" w:beforeAutospacing="0" w:after="450" w:afterAutospacing="0"/>
        <w:rPr>
          <w:color w:val="9B2620"/>
          <w:sz w:val="22"/>
          <w:szCs w:val="22"/>
        </w:rPr>
      </w:pPr>
    </w:p>
    <w:p w:rsidR="005C29F1" w:rsidRPr="000411DF" w:rsidRDefault="005C29F1" w:rsidP="005C29F1">
      <w:pPr>
        <w:pStyle w:val="Heading1"/>
        <w:spacing w:before="0" w:beforeAutospacing="0" w:after="450" w:afterAutospacing="0"/>
        <w:rPr>
          <w:color w:val="9B2620"/>
          <w:sz w:val="45"/>
          <w:szCs w:val="45"/>
        </w:rPr>
      </w:pPr>
      <w:r w:rsidRPr="000411DF">
        <w:rPr>
          <w:color w:val="9B2620"/>
          <w:sz w:val="45"/>
          <w:szCs w:val="45"/>
        </w:rPr>
        <w:t>General rules of library</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Every student</w:t>
      </w:r>
      <w:r w:rsidR="006441B1">
        <w:rPr>
          <w:rFonts w:ascii="Times New Roman" w:eastAsia="Times New Roman" w:hAnsi="Times New Roman" w:cs="Times New Roman"/>
          <w:color w:val="333333"/>
          <w:sz w:val="24"/>
          <w:szCs w:val="24"/>
          <w:lang w:eastAsia="en-IN"/>
        </w:rPr>
        <w:t>/r</w:t>
      </w:r>
      <w:r w:rsidR="00613ACF" w:rsidRPr="000411DF">
        <w:rPr>
          <w:rFonts w:ascii="Times New Roman" w:eastAsia="Times New Roman" w:hAnsi="Times New Roman" w:cs="Times New Roman"/>
          <w:color w:val="333333"/>
          <w:sz w:val="24"/>
          <w:szCs w:val="24"/>
          <w:lang w:eastAsia="en-IN"/>
        </w:rPr>
        <w:t>eaders</w:t>
      </w:r>
      <w:r w:rsidRPr="000411DF">
        <w:rPr>
          <w:rFonts w:ascii="Times New Roman" w:eastAsia="Times New Roman" w:hAnsi="Times New Roman" w:cs="Times New Roman"/>
          <w:color w:val="333333"/>
          <w:sz w:val="24"/>
          <w:szCs w:val="24"/>
          <w:lang w:eastAsia="en-IN"/>
        </w:rPr>
        <w:t xml:space="preserve"> should carry identity card always in DEE</w:t>
      </w:r>
      <w:r w:rsidR="00BB7FF6">
        <w:rPr>
          <w:rFonts w:ascii="Times New Roman" w:eastAsia="Times New Roman" w:hAnsi="Times New Roman" w:cs="Times New Roman"/>
          <w:color w:val="333333"/>
          <w:sz w:val="24"/>
          <w:szCs w:val="24"/>
          <w:lang w:eastAsia="en-IN"/>
        </w:rPr>
        <w:t xml:space="preserve"> l</w:t>
      </w:r>
      <w:r w:rsidRPr="000411DF">
        <w:rPr>
          <w:rFonts w:ascii="Times New Roman" w:eastAsia="Times New Roman" w:hAnsi="Times New Roman" w:cs="Times New Roman"/>
          <w:color w:val="333333"/>
          <w:sz w:val="24"/>
          <w:szCs w:val="24"/>
          <w:lang w:eastAsia="en-IN"/>
        </w:rPr>
        <w:t>ibrary.</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Every student is required to enter/write his/her name in library entry register at the entrance of the DEE library.</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Every student should his/her Membership card and should produce it on demand.</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All students will be issued 02 books at a time for 1</w:t>
      </w:r>
      <w:r w:rsidR="00F1517C">
        <w:rPr>
          <w:rFonts w:ascii="Times New Roman" w:eastAsia="Times New Roman" w:hAnsi="Times New Roman" w:cs="Times New Roman"/>
          <w:color w:val="333333"/>
          <w:sz w:val="24"/>
          <w:szCs w:val="24"/>
          <w:lang w:eastAsia="en-IN"/>
        </w:rPr>
        <w:t>5</w:t>
      </w:r>
      <w:r w:rsidRPr="000411DF">
        <w:rPr>
          <w:rFonts w:ascii="Times New Roman" w:eastAsia="Times New Roman" w:hAnsi="Times New Roman" w:cs="Times New Roman"/>
          <w:color w:val="333333"/>
          <w:sz w:val="24"/>
          <w:szCs w:val="24"/>
          <w:lang w:eastAsia="en-IN"/>
        </w:rPr>
        <w:t xml:space="preserve"> days. 1 book for 24 hours.</w:t>
      </w:r>
    </w:p>
    <w:p w:rsidR="005C29F1" w:rsidRPr="000411DF" w:rsidRDefault="00E905BC"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Pr>
          <w:rFonts w:ascii="Times New Roman" w:eastAsia="Times New Roman" w:hAnsi="Times New Roman" w:cs="Times New Roman"/>
          <w:color w:val="333333"/>
          <w:sz w:val="24"/>
          <w:szCs w:val="24"/>
          <w:lang w:eastAsia="en-IN"/>
        </w:rPr>
        <w:t>Digital library and i</w:t>
      </w:r>
      <w:r w:rsidR="005C29F1" w:rsidRPr="000411DF">
        <w:rPr>
          <w:rFonts w:ascii="Times New Roman" w:eastAsia="Times New Roman" w:hAnsi="Times New Roman" w:cs="Times New Roman"/>
          <w:color w:val="333333"/>
          <w:sz w:val="24"/>
          <w:szCs w:val="24"/>
          <w:lang w:eastAsia="en-IN"/>
        </w:rPr>
        <w:t>nternet facility use is only for academic purpose not for entertainment.</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Smoking, spiting, eating are strictly prohibited in the library premises.</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Please maintain silence in the library.</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Keep your mobile switch off.</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Sleeping in the library strictly prohibited.</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 xml:space="preserve">The library material included books, magazines, journals, CD’s/DVD, Psychological Test, </w:t>
      </w:r>
      <w:proofErr w:type="spellStart"/>
      <w:proofErr w:type="gramStart"/>
      <w:r w:rsidRPr="000411DF">
        <w:rPr>
          <w:rFonts w:ascii="Times New Roman" w:eastAsia="Times New Roman" w:hAnsi="Times New Roman" w:cs="Times New Roman"/>
          <w:color w:val="333333"/>
          <w:sz w:val="24"/>
          <w:szCs w:val="24"/>
          <w:lang w:eastAsia="en-IN"/>
        </w:rPr>
        <w:t>Ph</w:t>
      </w:r>
      <w:r w:rsidR="00EE26C8">
        <w:rPr>
          <w:rFonts w:ascii="Times New Roman" w:eastAsia="Times New Roman" w:hAnsi="Times New Roman" w:cs="Times New Roman"/>
          <w:color w:val="333333"/>
          <w:sz w:val="24"/>
          <w:szCs w:val="24"/>
          <w:lang w:eastAsia="en-IN"/>
        </w:rPr>
        <w:t>.</w:t>
      </w:r>
      <w:r w:rsidRPr="000411DF">
        <w:rPr>
          <w:rFonts w:ascii="Times New Roman" w:eastAsia="Times New Roman" w:hAnsi="Times New Roman" w:cs="Times New Roman"/>
          <w:color w:val="333333"/>
          <w:sz w:val="24"/>
          <w:szCs w:val="24"/>
          <w:lang w:eastAsia="en-IN"/>
        </w:rPr>
        <w:t>D</w:t>
      </w:r>
      <w:proofErr w:type="spellEnd"/>
      <w:proofErr w:type="gramEnd"/>
      <w:r w:rsidRPr="000411DF">
        <w:rPr>
          <w:rFonts w:ascii="Times New Roman" w:eastAsia="Times New Roman" w:hAnsi="Times New Roman" w:cs="Times New Roman"/>
          <w:color w:val="333333"/>
          <w:sz w:val="24"/>
          <w:szCs w:val="24"/>
          <w:lang w:eastAsia="en-IN"/>
        </w:rPr>
        <w:t xml:space="preserve">, M. </w:t>
      </w:r>
      <w:r w:rsidR="00BB7FF6">
        <w:rPr>
          <w:rFonts w:ascii="Times New Roman" w:eastAsia="Times New Roman" w:hAnsi="Times New Roman" w:cs="Times New Roman"/>
          <w:color w:val="333333"/>
          <w:sz w:val="24"/>
          <w:szCs w:val="24"/>
          <w:lang w:eastAsia="en-IN"/>
        </w:rPr>
        <w:t>Phil Thesis,</w:t>
      </w:r>
      <w:r w:rsidR="00EE26C8">
        <w:rPr>
          <w:rFonts w:ascii="Times New Roman" w:eastAsia="Times New Roman" w:hAnsi="Times New Roman" w:cs="Times New Roman"/>
          <w:color w:val="333333"/>
          <w:sz w:val="24"/>
          <w:szCs w:val="24"/>
          <w:lang w:eastAsia="en-IN"/>
        </w:rPr>
        <w:t xml:space="preserve"> Question Papers, Syllabus and e</w:t>
      </w:r>
      <w:r w:rsidRPr="000411DF">
        <w:rPr>
          <w:rFonts w:ascii="Times New Roman" w:eastAsia="Times New Roman" w:hAnsi="Times New Roman" w:cs="Times New Roman"/>
          <w:color w:val="333333"/>
          <w:sz w:val="24"/>
          <w:szCs w:val="24"/>
          <w:lang w:eastAsia="en-IN"/>
        </w:rPr>
        <w:t>quipment should be handled with almost care. If above rules not followed penalty will be imposed.</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The library reserves the right to search any personal item and does not accept liability for loss or damage to them.</w:t>
      </w:r>
    </w:p>
    <w:p w:rsidR="005C29F1" w:rsidRPr="000411DF" w:rsidRDefault="005E6200"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Pr>
          <w:rFonts w:ascii="Times New Roman" w:eastAsia="Times New Roman" w:hAnsi="Times New Roman" w:cs="Times New Roman"/>
          <w:color w:val="333333"/>
          <w:sz w:val="24"/>
          <w:szCs w:val="24"/>
          <w:lang w:eastAsia="en-IN"/>
        </w:rPr>
        <w:t>Users/</w:t>
      </w:r>
      <w:r w:rsidR="002D24D5">
        <w:rPr>
          <w:rFonts w:ascii="Times New Roman" w:eastAsia="Times New Roman" w:hAnsi="Times New Roman" w:cs="Times New Roman"/>
          <w:color w:val="333333"/>
          <w:sz w:val="24"/>
          <w:szCs w:val="24"/>
          <w:lang w:eastAsia="en-IN"/>
        </w:rPr>
        <w:t>R</w:t>
      </w:r>
      <w:r w:rsidR="005C29F1" w:rsidRPr="000411DF">
        <w:rPr>
          <w:rFonts w:ascii="Times New Roman" w:eastAsia="Times New Roman" w:hAnsi="Times New Roman" w:cs="Times New Roman"/>
          <w:color w:val="333333"/>
          <w:sz w:val="24"/>
          <w:szCs w:val="24"/>
          <w:lang w:eastAsia="en-IN"/>
        </w:rPr>
        <w:t>eaders belongings should be kept on the rack.</w:t>
      </w:r>
    </w:p>
    <w:p w:rsidR="005C29F1" w:rsidRPr="000411DF" w:rsidRDefault="002D24D5"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Pr>
          <w:rFonts w:ascii="Times New Roman" w:eastAsia="Times New Roman" w:hAnsi="Times New Roman" w:cs="Times New Roman"/>
          <w:color w:val="333333"/>
          <w:sz w:val="24"/>
          <w:szCs w:val="24"/>
          <w:lang w:eastAsia="en-IN"/>
        </w:rPr>
        <w:t>Students/</w:t>
      </w:r>
      <w:r w:rsidR="005C29F1" w:rsidRPr="000411DF">
        <w:rPr>
          <w:rFonts w:ascii="Times New Roman" w:eastAsia="Times New Roman" w:hAnsi="Times New Roman" w:cs="Times New Roman"/>
          <w:color w:val="333333"/>
          <w:sz w:val="24"/>
          <w:szCs w:val="24"/>
          <w:lang w:eastAsia="en-IN"/>
        </w:rPr>
        <w:t>Readers shall not write on or damage the book and journals. Before leaving the counter borrower must satisfy himself / herself that the book sent is in good condition and if not must immediately bring the matter to the notice of the concerned staff, he/she is required to replace such damaged or lost book by new copy.  In case this is not possible due to such book being out of print the member will be required to pay the prevailing cost of the book with additional change as determined by the Librarian subject to a maximum of 100% of the prevailing cost of the book.</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lastRenderedPageBreak/>
        <w:t>The date on which the book must be returned is stamped on the slip affixed to the book and student delaying the return is fined as per the rules of Library Committee.</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Students must inspect the book at the time of borrowing and make sure that th</w:t>
      </w:r>
      <w:r w:rsidR="002D24D5">
        <w:rPr>
          <w:rFonts w:ascii="Times New Roman" w:eastAsia="Times New Roman" w:hAnsi="Times New Roman" w:cs="Times New Roman"/>
          <w:color w:val="333333"/>
          <w:sz w:val="24"/>
          <w:szCs w:val="24"/>
          <w:lang w:eastAsia="en-IN"/>
        </w:rPr>
        <w:t>ey are complete and undamaged. </w:t>
      </w:r>
      <w:r w:rsidRPr="000411DF">
        <w:rPr>
          <w:rFonts w:ascii="Times New Roman" w:eastAsia="Times New Roman" w:hAnsi="Times New Roman" w:cs="Times New Roman"/>
          <w:color w:val="333333"/>
          <w:sz w:val="24"/>
          <w:szCs w:val="24"/>
          <w:lang w:eastAsia="en-IN"/>
        </w:rPr>
        <w:t>At the time of issue if any damage is noticed, a student should inform the library staff.  Any damage detected at the time of return of the book will be the responsibility of the student and will have to pay the penalty as well as the appropriate cost of the book or replace the book.</w:t>
      </w:r>
    </w:p>
    <w:p w:rsidR="002D24D5" w:rsidRDefault="005C29F1" w:rsidP="00E331E7">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2D24D5">
        <w:rPr>
          <w:rFonts w:ascii="Times New Roman" w:eastAsia="Times New Roman" w:hAnsi="Times New Roman" w:cs="Times New Roman"/>
          <w:color w:val="333333"/>
          <w:sz w:val="24"/>
          <w:szCs w:val="24"/>
          <w:lang w:eastAsia="en-IN"/>
        </w:rPr>
        <w:t>In case the Identity card is lost, kindly inform to the Librarian immediately to prevent its misuse.</w:t>
      </w:r>
    </w:p>
    <w:p w:rsidR="005C29F1" w:rsidRPr="002D24D5" w:rsidRDefault="005C29F1" w:rsidP="00E331E7">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2D24D5">
        <w:rPr>
          <w:rFonts w:ascii="Times New Roman" w:eastAsia="Times New Roman" w:hAnsi="Times New Roman" w:cs="Times New Roman"/>
          <w:color w:val="333333"/>
          <w:sz w:val="24"/>
          <w:szCs w:val="24"/>
          <w:lang w:eastAsia="en-IN"/>
        </w:rPr>
        <w:t>Users are requested to have a cordial relationship with library staff.</w:t>
      </w:r>
    </w:p>
    <w:p w:rsidR="005C29F1" w:rsidRPr="000411DF" w:rsidRDefault="005C29F1" w:rsidP="005C29F1">
      <w:pPr>
        <w:numPr>
          <w:ilvl w:val="0"/>
          <w:numId w:val="8"/>
        </w:numPr>
        <w:spacing w:after="150" w:line="240" w:lineRule="auto"/>
        <w:ind w:left="0"/>
        <w:jc w:val="both"/>
        <w:rPr>
          <w:rFonts w:ascii="Times New Roman" w:eastAsia="Times New Roman" w:hAnsi="Times New Roman" w:cs="Times New Roman"/>
          <w:color w:val="333333"/>
          <w:sz w:val="24"/>
          <w:szCs w:val="24"/>
          <w:lang w:eastAsia="en-IN"/>
        </w:rPr>
      </w:pPr>
      <w:r w:rsidRPr="000411DF">
        <w:rPr>
          <w:rFonts w:ascii="Times New Roman" w:eastAsia="Times New Roman" w:hAnsi="Times New Roman" w:cs="Times New Roman"/>
          <w:color w:val="333333"/>
          <w:sz w:val="24"/>
          <w:szCs w:val="24"/>
          <w:lang w:eastAsia="en-IN"/>
        </w:rPr>
        <w:t xml:space="preserve">Users must submit Identity card to </w:t>
      </w:r>
      <w:r w:rsidR="007D13CC" w:rsidRPr="000411DF">
        <w:rPr>
          <w:rFonts w:ascii="Times New Roman" w:eastAsia="Times New Roman" w:hAnsi="Times New Roman" w:cs="Times New Roman"/>
          <w:color w:val="333333"/>
          <w:sz w:val="24"/>
          <w:szCs w:val="24"/>
          <w:lang w:eastAsia="en-IN"/>
        </w:rPr>
        <w:t>DEE</w:t>
      </w:r>
      <w:r w:rsidRPr="000411DF">
        <w:rPr>
          <w:rFonts w:ascii="Times New Roman" w:eastAsia="Times New Roman" w:hAnsi="Times New Roman" w:cs="Times New Roman"/>
          <w:color w:val="333333"/>
          <w:sz w:val="24"/>
          <w:szCs w:val="24"/>
          <w:lang w:eastAsia="en-IN"/>
        </w:rPr>
        <w:t xml:space="preserve"> library at the time of clearance.</w:t>
      </w:r>
    </w:p>
    <w:p w:rsidR="005C29F1" w:rsidRDefault="005C29F1" w:rsidP="006E2B37">
      <w:pPr>
        <w:jc w:val="both"/>
        <w:rPr>
          <w:rFonts w:ascii="Times New Roman" w:hAnsi="Times New Roman" w:cs="Times New Roman"/>
          <w:iCs/>
          <w:sz w:val="24"/>
          <w:szCs w:val="24"/>
        </w:rPr>
      </w:pPr>
    </w:p>
    <w:p w:rsidR="0032064E" w:rsidRPr="009F57AE" w:rsidRDefault="0032064E" w:rsidP="006E2B37">
      <w:pPr>
        <w:jc w:val="both"/>
        <w:rPr>
          <w:rFonts w:ascii="Times New Roman" w:hAnsi="Times New Roman" w:cs="Times New Roman"/>
          <w:iCs/>
          <w:sz w:val="24"/>
          <w:szCs w:val="24"/>
        </w:rPr>
      </w:pPr>
    </w:p>
    <w:p w:rsidR="0032064E" w:rsidRPr="009F57AE" w:rsidRDefault="0047114A" w:rsidP="0032064E">
      <w:pPr>
        <w:spacing w:after="450" w:line="240" w:lineRule="auto"/>
        <w:outlineLvl w:val="0"/>
        <w:rPr>
          <w:rFonts w:ascii="Times New Roman" w:eastAsia="Times New Roman" w:hAnsi="Times New Roman" w:cs="Times New Roman"/>
          <w:b/>
          <w:bCs/>
          <w:color w:val="9B2620"/>
          <w:kern w:val="36"/>
          <w:sz w:val="45"/>
          <w:szCs w:val="45"/>
          <w:lang w:eastAsia="en-IN"/>
        </w:rPr>
      </w:pPr>
      <w:r w:rsidRPr="009F57AE">
        <w:rPr>
          <w:rFonts w:ascii="Times New Roman" w:eastAsia="Times New Roman" w:hAnsi="Times New Roman" w:cs="Times New Roman"/>
          <w:color w:val="333333"/>
          <w:sz w:val="23"/>
          <w:szCs w:val="23"/>
          <w:lang w:eastAsia="en-IN"/>
        </w:rPr>
        <w:t> </w:t>
      </w:r>
      <w:r w:rsidR="00E72BE8">
        <w:rPr>
          <w:rFonts w:ascii="Times New Roman" w:eastAsia="Times New Roman" w:hAnsi="Times New Roman" w:cs="Times New Roman"/>
          <w:b/>
          <w:bCs/>
          <w:color w:val="9B2620"/>
          <w:kern w:val="36"/>
          <w:sz w:val="45"/>
          <w:szCs w:val="45"/>
          <w:lang w:eastAsia="en-IN"/>
        </w:rPr>
        <w:t>Library Photo</w:t>
      </w:r>
      <w:r w:rsidR="0032064E" w:rsidRPr="009F57AE">
        <w:rPr>
          <w:rFonts w:ascii="Times New Roman" w:eastAsia="Times New Roman" w:hAnsi="Times New Roman" w:cs="Times New Roman"/>
          <w:b/>
          <w:bCs/>
          <w:color w:val="9B2620"/>
          <w:kern w:val="36"/>
          <w:sz w:val="45"/>
          <w:szCs w:val="45"/>
          <w:lang w:eastAsia="en-IN"/>
        </w:rPr>
        <w:t xml:space="preserve"> Gallery:</w:t>
      </w:r>
    </w:p>
    <w:p w:rsidR="0047114A" w:rsidRPr="009F57AE" w:rsidRDefault="0047114A" w:rsidP="006E2B37">
      <w:pPr>
        <w:spacing w:after="150" w:line="240" w:lineRule="auto"/>
        <w:jc w:val="both"/>
        <w:rPr>
          <w:rFonts w:ascii="Times New Roman" w:eastAsia="Times New Roman" w:hAnsi="Times New Roman" w:cs="Times New Roman"/>
          <w:color w:val="333333"/>
          <w:sz w:val="23"/>
          <w:szCs w:val="23"/>
          <w:lang w:eastAsia="en-IN"/>
        </w:rPr>
      </w:pPr>
    </w:p>
    <w:p w:rsidR="00CA13F4" w:rsidRPr="009F57AE" w:rsidRDefault="0059567E" w:rsidP="00CA13F4">
      <w:pPr>
        <w:ind w:firstLine="720"/>
        <w:jc w:val="both"/>
        <w:rPr>
          <w:rFonts w:ascii="Times New Roman" w:hAnsi="Times New Roman" w:cs="Times New Roman"/>
          <w:iCs/>
          <w:sz w:val="24"/>
          <w:szCs w:val="24"/>
        </w:rPr>
      </w:pPr>
      <w:r w:rsidRPr="009F57AE">
        <w:rPr>
          <w:rFonts w:ascii="Times New Roman" w:hAnsi="Times New Roman" w:cs="Times New Roman"/>
          <w:noProof/>
          <w:lang w:eastAsia="en-IN"/>
        </w:rPr>
        <w:drawing>
          <wp:inline distT="0" distB="0" distL="0" distR="0" wp14:anchorId="5446C82A" wp14:editId="3A79CF6C">
            <wp:extent cx="5731510" cy="3230880"/>
            <wp:effectExtent l="0" t="0" r="2540" b="7620"/>
            <wp:docPr id="7" name="Picture 7" descr="C:\Users\Office-3\Desktop\WhatsApp Image 2024-03-27 at 12.28.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3\Desktop\WhatsApp Image 2024-03-27 at 12.28.31 P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230880"/>
                    </a:xfrm>
                    <a:prstGeom prst="rect">
                      <a:avLst/>
                    </a:prstGeom>
                    <a:noFill/>
                    <a:ln>
                      <a:noFill/>
                    </a:ln>
                  </pic:spPr>
                </pic:pic>
              </a:graphicData>
            </a:graphic>
          </wp:inline>
        </w:drawing>
      </w:r>
    </w:p>
    <w:p w:rsidR="0059567E" w:rsidRPr="009F57AE" w:rsidRDefault="0059567E" w:rsidP="0059567E">
      <w:pPr>
        <w:ind w:left="720" w:firstLine="720"/>
        <w:jc w:val="both"/>
        <w:rPr>
          <w:rFonts w:ascii="Times New Roman" w:hAnsi="Times New Roman" w:cs="Times New Roman"/>
        </w:rPr>
      </w:pPr>
      <w:r w:rsidRPr="009F57AE">
        <w:rPr>
          <w:rFonts w:ascii="Times New Roman" w:hAnsi="Times New Roman" w:cs="Times New Roman"/>
        </w:rPr>
        <w:t xml:space="preserve">DEE Library Orientation </w:t>
      </w:r>
    </w:p>
    <w:p w:rsidR="0059567E" w:rsidRPr="009F57AE" w:rsidRDefault="0059567E" w:rsidP="00CA13F4">
      <w:pPr>
        <w:ind w:firstLine="720"/>
        <w:jc w:val="both"/>
        <w:rPr>
          <w:rFonts w:ascii="Times New Roman" w:hAnsi="Times New Roman" w:cs="Times New Roman"/>
          <w:iCs/>
          <w:sz w:val="24"/>
          <w:szCs w:val="24"/>
        </w:rPr>
      </w:pPr>
    </w:p>
    <w:p w:rsidR="0032064E" w:rsidRPr="009F57AE" w:rsidRDefault="0032064E" w:rsidP="0032064E">
      <w:pPr>
        <w:jc w:val="both"/>
        <w:rPr>
          <w:rFonts w:ascii="Times New Roman" w:hAnsi="Times New Roman" w:cs="Times New Roman"/>
        </w:rPr>
      </w:pPr>
      <w:r w:rsidRPr="009F57AE">
        <w:rPr>
          <w:rFonts w:ascii="Times New Roman" w:hAnsi="Times New Roman" w:cs="Times New Roman"/>
        </w:rPr>
        <w:lastRenderedPageBreak/>
        <w:tab/>
      </w:r>
      <w:r w:rsidRPr="009F57AE">
        <w:rPr>
          <w:rFonts w:ascii="Times New Roman" w:hAnsi="Times New Roman" w:cs="Times New Roman"/>
          <w:noProof/>
          <w:lang w:eastAsia="en-IN"/>
        </w:rPr>
        <w:drawing>
          <wp:inline distT="0" distB="0" distL="0" distR="0">
            <wp:extent cx="5905500" cy="3228340"/>
            <wp:effectExtent l="0" t="0" r="0" b="0"/>
            <wp:docPr id="4" name="Picture 4" descr="C:\Users\Office-3\Desktop\WhatsApp Image 2024-03-27 at 12.2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3\Desktop\WhatsApp Image 2024-03-27 at 12.28.29 PM.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705" cy="3228452"/>
                    </a:xfrm>
                    <a:prstGeom prst="rect">
                      <a:avLst/>
                    </a:prstGeom>
                    <a:noFill/>
                    <a:ln>
                      <a:noFill/>
                    </a:ln>
                  </pic:spPr>
                </pic:pic>
              </a:graphicData>
            </a:graphic>
          </wp:inline>
        </w:drawing>
      </w:r>
    </w:p>
    <w:p w:rsidR="002D6091" w:rsidRPr="009F57AE" w:rsidRDefault="002D6091" w:rsidP="0032064E">
      <w:pPr>
        <w:jc w:val="both"/>
        <w:rPr>
          <w:rFonts w:ascii="Times New Roman" w:hAnsi="Times New Roman" w:cs="Times New Roman"/>
        </w:rPr>
      </w:pPr>
      <w:r w:rsidRPr="009F57AE">
        <w:rPr>
          <w:rFonts w:ascii="Times New Roman" w:hAnsi="Times New Roman" w:cs="Times New Roman"/>
          <w:noProof/>
          <w:lang w:eastAsia="en-IN"/>
        </w:rPr>
        <w:drawing>
          <wp:inline distT="0" distB="0" distL="0" distR="0">
            <wp:extent cx="5924550" cy="3339965"/>
            <wp:effectExtent l="0" t="0" r="0" b="0"/>
            <wp:docPr id="6" name="Picture 6" descr="C:\Users\Office-3\Desktop\WhatsApp Image 2024-03-27 at 12.2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3\Desktop\WhatsApp Image 2024-03-27 at 12.28.31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8822" cy="3342373"/>
                    </a:xfrm>
                    <a:prstGeom prst="rect">
                      <a:avLst/>
                    </a:prstGeom>
                    <a:noFill/>
                    <a:ln>
                      <a:noFill/>
                    </a:ln>
                  </pic:spPr>
                </pic:pic>
              </a:graphicData>
            </a:graphic>
          </wp:inline>
        </w:drawing>
      </w:r>
    </w:p>
    <w:p w:rsidR="0032064E" w:rsidRPr="009F57AE" w:rsidRDefault="00CF597D" w:rsidP="00D02777">
      <w:pPr>
        <w:spacing w:after="0" w:line="240" w:lineRule="auto"/>
        <w:ind w:left="1080" w:firstLine="360"/>
        <w:jc w:val="both"/>
        <w:rPr>
          <w:rFonts w:ascii="Times New Roman" w:hAnsi="Times New Roman" w:cs="Times New Roman"/>
          <w:iCs/>
          <w:sz w:val="24"/>
          <w:szCs w:val="24"/>
        </w:rPr>
      </w:pPr>
      <w:r w:rsidRPr="009F57AE">
        <w:rPr>
          <w:rFonts w:ascii="Times New Roman" w:hAnsi="Times New Roman" w:cs="Times New Roman"/>
          <w:iCs/>
          <w:sz w:val="24"/>
          <w:szCs w:val="24"/>
        </w:rPr>
        <w:t>Book bank s</w:t>
      </w:r>
      <w:r w:rsidR="0032064E" w:rsidRPr="009F57AE">
        <w:rPr>
          <w:rFonts w:ascii="Times New Roman" w:hAnsi="Times New Roman" w:cs="Times New Roman"/>
          <w:iCs/>
          <w:sz w:val="24"/>
          <w:szCs w:val="24"/>
        </w:rPr>
        <w:t>ervice provide to students.</w:t>
      </w:r>
    </w:p>
    <w:p w:rsidR="0032064E" w:rsidRPr="009F57AE" w:rsidRDefault="0032064E" w:rsidP="0032064E">
      <w:pPr>
        <w:jc w:val="both"/>
        <w:rPr>
          <w:rFonts w:ascii="Times New Roman" w:hAnsi="Times New Roman" w:cs="Times New Roman"/>
        </w:rPr>
      </w:pPr>
    </w:p>
    <w:p w:rsidR="006D09D1" w:rsidRPr="009F57AE" w:rsidRDefault="006D09D1" w:rsidP="0032064E">
      <w:pPr>
        <w:jc w:val="both"/>
        <w:rPr>
          <w:rFonts w:ascii="Times New Roman" w:hAnsi="Times New Roman" w:cs="Times New Roman"/>
        </w:rPr>
      </w:pPr>
    </w:p>
    <w:p w:rsidR="00C41229" w:rsidRPr="009F57AE" w:rsidRDefault="00C41229" w:rsidP="0032064E">
      <w:pPr>
        <w:jc w:val="both"/>
        <w:rPr>
          <w:rFonts w:ascii="Times New Roman" w:hAnsi="Times New Roman" w:cs="Times New Roman"/>
        </w:rPr>
      </w:pPr>
    </w:p>
    <w:p w:rsidR="007920C0" w:rsidRPr="009F57AE" w:rsidRDefault="007920C0" w:rsidP="007920C0">
      <w:pPr>
        <w:jc w:val="both"/>
        <w:rPr>
          <w:rFonts w:ascii="Times New Roman" w:hAnsi="Times New Roman" w:cs="Times New Roman"/>
        </w:rPr>
      </w:pPr>
      <w:r w:rsidRPr="009F57AE">
        <w:rPr>
          <w:rFonts w:ascii="Times New Roman" w:hAnsi="Times New Roman" w:cs="Times New Roman"/>
          <w:noProof/>
          <w:lang w:eastAsia="en-IN"/>
        </w:rPr>
        <w:lastRenderedPageBreak/>
        <w:drawing>
          <wp:inline distT="0" distB="0" distL="0" distR="0">
            <wp:extent cx="5731510" cy="3231139"/>
            <wp:effectExtent l="0" t="0" r="2540" b="7620"/>
            <wp:docPr id="9" name="Picture 9" descr="C:\Users\Office-3\Desktop\WhatsApp Image 2024-03-27 at 1.0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3\Desktop\WhatsApp Image 2024-03-27 at 1.06.27 PM.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231139"/>
                    </a:xfrm>
                    <a:prstGeom prst="rect">
                      <a:avLst/>
                    </a:prstGeom>
                    <a:noFill/>
                    <a:ln>
                      <a:noFill/>
                    </a:ln>
                  </pic:spPr>
                </pic:pic>
              </a:graphicData>
            </a:graphic>
          </wp:inline>
        </w:drawing>
      </w:r>
    </w:p>
    <w:p w:rsidR="00C910A1" w:rsidRPr="009F57AE" w:rsidRDefault="00C910A1" w:rsidP="007920C0">
      <w:pPr>
        <w:jc w:val="both"/>
        <w:rPr>
          <w:rFonts w:ascii="Times New Roman" w:hAnsi="Times New Roman" w:cs="Times New Roman"/>
        </w:rPr>
      </w:pPr>
      <w:r w:rsidRPr="009F57AE">
        <w:rPr>
          <w:rFonts w:ascii="Times New Roman" w:hAnsi="Times New Roman" w:cs="Times New Roman"/>
          <w:noProof/>
          <w:lang w:eastAsia="en-IN"/>
        </w:rPr>
        <w:drawing>
          <wp:inline distT="0" distB="0" distL="0" distR="0">
            <wp:extent cx="5731086" cy="3305175"/>
            <wp:effectExtent l="0" t="0" r="3175" b="0"/>
            <wp:docPr id="10" name="Picture 10" descr="C:\Users\Office-3\Desktop\WhatsApp Image 2024-03-27 at 1.08.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3\Desktop\WhatsApp Image 2024-03-27 at 1.08.25 P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253" cy="3307002"/>
                    </a:xfrm>
                    <a:prstGeom prst="rect">
                      <a:avLst/>
                    </a:prstGeom>
                    <a:noFill/>
                    <a:ln>
                      <a:noFill/>
                    </a:ln>
                  </pic:spPr>
                </pic:pic>
              </a:graphicData>
            </a:graphic>
          </wp:inline>
        </w:drawing>
      </w:r>
    </w:p>
    <w:p w:rsidR="00C910A1" w:rsidRPr="009F57AE" w:rsidRDefault="00C910A1" w:rsidP="00104E58">
      <w:pPr>
        <w:ind w:firstLine="720"/>
        <w:jc w:val="both"/>
        <w:rPr>
          <w:rFonts w:ascii="Times New Roman" w:hAnsi="Times New Roman" w:cs="Times New Roman"/>
        </w:rPr>
      </w:pPr>
      <w:r w:rsidRPr="009F57AE">
        <w:rPr>
          <w:rFonts w:ascii="Nirmala UI" w:hAnsi="Nirmala UI" w:cs="Nirmala UI" w:hint="cs"/>
          <w:cs/>
        </w:rPr>
        <w:t>शांतता</w:t>
      </w:r>
      <w:r w:rsidR="004227B1" w:rsidRPr="009F57AE">
        <w:rPr>
          <w:rFonts w:ascii="Times New Roman" w:hAnsi="Times New Roman" w:cs="Times New Roman"/>
        </w:rPr>
        <w:t xml:space="preserve"> </w:t>
      </w:r>
      <w:r w:rsidRPr="009F57AE">
        <w:rPr>
          <w:rFonts w:ascii="Times New Roman" w:hAnsi="Times New Roman" w:cs="Times New Roman"/>
          <w:cs/>
        </w:rPr>
        <w:t xml:space="preserve">! </w:t>
      </w:r>
      <w:r w:rsidRPr="009F57AE">
        <w:rPr>
          <w:rFonts w:ascii="Nirmala UI" w:hAnsi="Nirmala UI" w:cs="Nirmala UI" w:hint="cs"/>
          <w:cs/>
        </w:rPr>
        <w:t>पुणेकर</w:t>
      </w:r>
      <w:r w:rsidRPr="009F57AE">
        <w:rPr>
          <w:rFonts w:ascii="Times New Roman" w:hAnsi="Times New Roman" w:cs="Times New Roman"/>
          <w:cs/>
        </w:rPr>
        <w:t xml:space="preserve"> </w:t>
      </w:r>
      <w:r w:rsidRPr="009F57AE">
        <w:rPr>
          <w:rFonts w:ascii="Nirmala UI" w:hAnsi="Nirmala UI" w:cs="Nirmala UI" w:hint="cs"/>
          <w:cs/>
        </w:rPr>
        <w:t>वाचत</w:t>
      </w:r>
      <w:r w:rsidRPr="009F57AE">
        <w:rPr>
          <w:rFonts w:ascii="Times New Roman" w:hAnsi="Times New Roman" w:cs="Times New Roman"/>
          <w:cs/>
        </w:rPr>
        <w:t xml:space="preserve"> </w:t>
      </w:r>
      <w:r w:rsidRPr="009F57AE">
        <w:rPr>
          <w:rFonts w:ascii="Nirmala UI" w:hAnsi="Nirmala UI" w:cs="Nirmala UI" w:hint="cs"/>
          <w:cs/>
        </w:rPr>
        <w:t>आहेत</w:t>
      </w:r>
      <w:r w:rsidR="007260C0" w:rsidRPr="009F57AE">
        <w:rPr>
          <w:rFonts w:ascii="Times New Roman" w:hAnsi="Times New Roman" w:cs="Times New Roman"/>
        </w:rPr>
        <w:t>…</w:t>
      </w:r>
    </w:p>
    <w:p w:rsidR="004227B1" w:rsidRPr="009F57AE" w:rsidRDefault="004227B1" w:rsidP="00104E58">
      <w:pPr>
        <w:ind w:firstLine="720"/>
        <w:jc w:val="both"/>
        <w:rPr>
          <w:rFonts w:ascii="Times New Roman" w:hAnsi="Times New Roman" w:cs="Times New Roman"/>
        </w:rPr>
      </w:pPr>
      <w:r w:rsidRPr="009F57AE">
        <w:rPr>
          <w:rFonts w:ascii="Times New Roman" w:hAnsi="Times New Roman" w:cs="Times New Roman"/>
          <w:noProof/>
          <w:lang w:eastAsia="en-IN"/>
        </w:rPr>
        <w:lastRenderedPageBreak/>
        <w:drawing>
          <wp:inline distT="0" distB="0" distL="0" distR="0" wp14:anchorId="0DDADC74" wp14:editId="20480344">
            <wp:extent cx="5562600" cy="2583815"/>
            <wp:effectExtent l="0" t="0" r="0" b="6985"/>
            <wp:docPr id="3" name="Picture 3" descr="C:\Users\Office-3\Desktop\WhatsApp Image 2024-03-27 at 12.2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3\Desktop\WhatsApp Image 2024-03-27 at 12.27.20 P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5907" cy="2613221"/>
                    </a:xfrm>
                    <a:prstGeom prst="rect">
                      <a:avLst/>
                    </a:prstGeom>
                    <a:noFill/>
                    <a:ln>
                      <a:noFill/>
                    </a:ln>
                  </pic:spPr>
                </pic:pic>
              </a:graphicData>
            </a:graphic>
          </wp:inline>
        </w:drawing>
      </w:r>
    </w:p>
    <w:p w:rsidR="004227B1" w:rsidRPr="009F57AE" w:rsidRDefault="004227B1" w:rsidP="004227B1">
      <w:pPr>
        <w:ind w:firstLine="720"/>
        <w:jc w:val="both"/>
        <w:rPr>
          <w:rFonts w:ascii="Times New Roman" w:hAnsi="Times New Roman" w:cs="Times New Roman"/>
        </w:rPr>
      </w:pPr>
    </w:p>
    <w:p w:rsidR="004227B1" w:rsidRPr="009F57AE" w:rsidRDefault="004227B1" w:rsidP="004227B1">
      <w:pPr>
        <w:ind w:left="720" w:firstLine="720"/>
        <w:jc w:val="both"/>
        <w:rPr>
          <w:rFonts w:ascii="Times New Roman" w:hAnsi="Times New Roman" w:cs="Times New Roman"/>
        </w:rPr>
      </w:pPr>
      <w:r w:rsidRPr="009F57AE">
        <w:rPr>
          <w:rFonts w:ascii="Times New Roman" w:hAnsi="Times New Roman" w:cs="Times New Roman"/>
        </w:rPr>
        <w:t>Teacher Day Calibration</w:t>
      </w:r>
    </w:p>
    <w:p w:rsidR="004227B1" w:rsidRPr="009F57AE" w:rsidRDefault="004227B1" w:rsidP="004227B1">
      <w:pPr>
        <w:jc w:val="both"/>
        <w:rPr>
          <w:rFonts w:ascii="Times New Roman" w:hAnsi="Times New Roman" w:cs="Times New Roman"/>
        </w:rPr>
      </w:pPr>
      <w:r w:rsidRPr="009F57AE">
        <w:rPr>
          <w:rFonts w:ascii="Times New Roman" w:hAnsi="Times New Roman" w:cs="Times New Roman"/>
          <w:noProof/>
          <w:lang w:eastAsia="en-IN"/>
        </w:rPr>
        <w:drawing>
          <wp:inline distT="0" distB="0" distL="0" distR="0" wp14:anchorId="3D6A8149" wp14:editId="39EE94C7">
            <wp:extent cx="5731510" cy="3026047"/>
            <wp:effectExtent l="0" t="0" r="2540" b="3175"/>
            <wp:docPr id="1" name="Picture 1" descr="C:\Users\Office-3\Desktop\Library Vis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3\Desktop\Library Visit.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026047"/>
                    </a:xfrm>
                    <a:prstGeom prst="rect">
                      <a:avLst/>
                    </a:prstGeom>
                    <a:noFill/>
                    <a:ln>
                      <a:noFill/>
                    </a:ln>
                  </pic:spPr>
                </pic:pic>
              </a:graphicData>
            </a:graphic>
          </wp:inline>
        </w:drawing>
      </w:r>
    </w:p>
    <w:p w:rsidR="004227B1" w:rsidRPr="009F57AE" w:rsidRDefault="004227B1" w:rsidP="004227B1">
      <w:pPr>
        <w:jc w:val="both"/>
        <w:rPr>
          <w:rFonts w:ascii="Times New Roman" w:hAnsi="Times New Roman" w:cs="Times New Roman"/>
        </w:rPr>
      </w:pPr>
    </w:p>
    <w:p w:rsidR="004227B1" w:rsidRPr="009F57AE" w:rsidRDefault="004227B1" w:rsidP="004227B1">
      <w:pPr>
        <w:ind w:firstLine="720"/>
        <w:jc w:val="both"/>
        <w:rPr>
          <w:rFonts w:ascii="Times New Roman" w:hAnsi="Times New Roman" w:cs="Times New Roman"/>
          <w:iCs/>
          <w:sz w:val="24"/>
          <w:szCs w:val="24"/>
        </w:rPr>
      </w:pPr>
      <w:r w:rsidRPr="009F57AE">
        <w:rPr>
          <w:rFonts w:ascii="Times New Roman" w:hAnsi="Times New Roman" w:cs="Times New Roman"/>
        </w:rPr>
        <w:t xml:space="preserve">SPPU </w:t>
      </w:r>
      <w:r w:rsidRPr="009F57AE">
        <w:rPr>
          <w:rFonts w:ascii="Times New Roman" w:hAnsi="Times New Roman" w:cs="Times New Roman"/>
          <w:iCs/>
          <w:sz w:val="24"/>
          <w:szCs w:val="24"/>
        </w:rPr>
        <w:t xml:space="preserve">university main </w:t>
      </w:r>
      <w:proofErr w:type="spellStart"/>
      <w:r w:rsidRPr="009F57AE">
        <w:rPr>
          <w:rFonts w:ascii="Times New Roman" w:hAnsi="Times New Roman" w:cs="Times New Roman"/>
          <w:iCs/>
          <w:sz w:val="24"/>
          <w:szCs w:val="24"/>
        </w:rPr>
        <w:t>Jaykar</w:t>
      </w:r>
      <w:proofErr w:type="spellEnd"/>
      <w:r w:rsidRPr="009F57AE">
        <w:rPr>
          <w:rFonts w:ascii="Times New Roman" w:hAnsi="Times New Roman" w:cs="Times New Roman"/>
          <w:iCs/>
          <w:sz w:val="24"/>
          <w:szCs w:val="24"/>
        </w:rPr>
        <w:t xml:space="preserve"> Library visit with students.</w:t>
      </w:r>
    </w:p>
    <w:p w:rsidR="00EC53D0" w:rsidRPr="009F57AE" w:rsidRDefault="00EC53D0" w:rsidP="004227B1">
      <w:pPr>
        <w:ind w:firstLine="720"/>
        <w:jc w:val="both"/>
        <w:rPr>
          <w:rFonts w:ascii="Times New Roman" w:hAnsi="Times New Roman" w:cs="Times New Roman"/>
          <w:iCs/>
          <w:sz w:val="24"/>
          <w:szCs w:val="24"/>
        </w:rPr>
      </w:pPr>
      <w:r w:rsidRPr="009F57AE">
        <w:rPr>
          <w:rFonts w:ascii="Times New Roman" w:hAnsi="Times New Roman" w:cs="Times New Roman"/>
          <w:iCs/>
          <w:noProof/>
          <w:sz w:val="24"/>
          <w:szCs w:val="24"/>
          <w:lang w:eastAsia="en-IN"/>
        </w:rPr>
        <w:lastRenderedPageBreak/>
        <w:drawing>
          <wp:inline distT="0" distB="0" distL="0" distR="0">
            <wp:extent cx="5600700" cy="4200525"/>
            <wp:effectExtent l="0" t="0" r="0" b="9525"/>
            <wp:docPr id="5" name="Picture 5" descr="C:\Users\Office-3\Desktop\Amit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3\Desktop\Amit 1 (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4127" cy="4203095"/>
                    </a:xfrm>
                    <a:prstGeom prst="rect">
                      <a:avLst/>
                    </a:prstGeom>
                    <a:noFill/>
                    <a:ln>
                      <a:noFill/>
                    </a:ln>
                  </pic:spPr>
                </pic:pic>
              </a:graphicData>
            </a:graphic>
          </wp:inline>
        </w:drawing>
      </w:r>
      <w:r w:rsidRPr="009F57AE">
        <w:rPr>
          <w:rFonts w:ascii="Times New Roman" w:hAnsi="Times New Roman" w:cs="Times New Roman"/>
          <w:iCs/>
          <w:noProof/>
          <w:sz w:val="24"/>
          <w:szCs w:val="24"/>
          <w:lang w:eastAsia="en-IN"/>
        </w:rPr>
        <w:drawing>
          <wp:inline distT="0" distB="0" distL="0" distR="0">
            <wp:extent cx="6076950" cy="4084955"/>
            <wp:effectExtent l="0" t="0" r="0" b="0"/>
            <wp:docPr id="2" name="Picture 2" descr="C:\Users\Office-3\Desktop\Amit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3\Desktop\Amit 1 (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7167" cy="4098545"/>
                    </a:xfrm>
                    <a:prstGeom prst="rect">
                      <a:avLst/>
                    </a:prstGeom>
                    <a:noFill/>
                    <a:ln>
                      <a:noFill/>
                    </a:ln>
                  </pic:spPr>
                </pic:pic>
              </a:graphicData>
            </a:graphic>
          </wp:inline>
        </w:drawing>
      </w:r>
    </w:p>
    <w:p w:rsidR="004227B1" w:rsidRPr="009F57AE" w:rsidRDefault="00EC53D0" w:rsidP="004227B1">
      <w:pPr>
        <w:jc w:val="both"/>
        <w:rPr>
          <w:rFonts w:ascii="Times New Roman" w:hAnsi="Times New Roman" w:cs="Times New Roman"/>
        </w:rPr>
      </w:pPr>
      <w:r w:rsidRPr="009F57AE">
        <w:rPr>
          <w:rFonts w:ascii="Times New Roman" w:hAnsi="Times New Roman" w:cs="Times New Roman"/>
        </w:rPr>
        <w:t xml:space="preserve">                 </w:t>
      </w:r>
      <w:r w:rsidRPr="009F57AE">
        <w:rPr>
          <w:rFonts w:ascii="Nirmala UI" w:hAnsi="Nirmala UI" w:cs="Nirmala UI" w:hint="cs"/>
          <w:cs/>
        </w:rPr>
        <w:t>वाचक</w:t>
      </w:r>
      <w:r w:rsidRPr="009F57AE">
        <w:rPr>
          <w:rFonts w:ascii="Times New Roman" w:hAnsi="Times New Roman" w:cs="Times New Roman"/>
          <w:cs/>
        </w:rPr>
        <w:t xml:space="preserve"> </w:t>
      </w:r>
      <w:r w:rsidRPr="009F57AE">
        <w:rPr>
          <w:rFonts w:ascii="Nirmala UI" w:hAnsi="Nirmala UI" w:cs="Nirmala UI" w:hint="cs"/>
          <w:cs/>
        </w:rPr>
        <w:t>प्रेरणा</w:t>
      </w:r>
      <w:r w:rsidRPr="009F57AE">
        <w:rPr>
          <w:rFonts w:ascii="Times New Roman" w:hAnsi="Times New Roman" w:cs="Times New Roman"/>
          <w:cs/>
        </w:rPr>
        <w:t xml:space="preserve"> </w:t>
      </w:r>
      <w:r w:rsidRPr="009F57AE">
        <w:rPr>
          <w:rFonts w:ascii="Nirmala UI" w:hAnsi="Nirmala UI" w:cs="Nirmala UI" w:hint="cs"/>
          <w:cs/>
        </w:rPr>
        <w:t>दिन</w:t>
      </w:r>
      <w:r w:rsidRPr="009F57AE">
        <w:rPr>
          <w:rFonts w:ascii="Times New Roman" w:hAnsi="Times New Roman" w:cs="Times New Roman"/>
        </w:rPr>
        <w:t xml:space="preserve">… </w:t>
      </w:r>
    </w:p>
    <w:sectPr w:rsidR="004227B1" w:rsidRPr="009F57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7969"/>
    <w:multiLevelType w:val="hybridMultilevel"/>
    <w:tmpl w:val="19A4E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C17A18"/>
    <w:multiLevelType w:val="multilevel"/>
    <w:tmpl w:val="6950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34560"/>
    <w:multiLevelType w:val="hybridMultilevel"/>
    <w:tmpl w:val="C2C472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661141"/>
    <w:multiLevelType w:val="multilevel"/>
    <w:tmpl w:val="2AD2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25FB9"/>
    <w:multiLevelType w:val="hybridMultilevel"/>
    <w:tmpl w:val="C816A0E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2353BC2"/>
    <w:multiLevelType w:val="multilevel"/>
    <w:tmpl w:val="BA7E26E4"/>
    <w:lvl w:ilvl="0">
      <w:start w:val="4"/>
      <w:numFmt w:val="decimal"/>
      <w:lvlText w:val="%1"/>
      <w:lvlJc w:val="left"/>
      <w:pPr>
        <w:ind w:left="151" w:hanging="596"/>
      </w:pPr>
      <w:rPr>
        <w:rFonts w:hint="default"/>
        <w:lang w:val="en-US" w:eastAsia="en-US" w:bidi="ar-SA"/>
      </w:rPr>
    </w:lvl>
    <w:lvl w:ilvl="1">
      <w:start w:val="2"/>
      <w:numFmt w:val="decimal"/>
      <w:lvlText w:val="%1.%2"/>
      <w:lvlJc w:val="left"/>
      <w:pPr>
        <w:ind w:left="151" w:hanging="596"/>
      </w:pPr>
      <w:rPr>
        <w:rFonts w:hint="default"/>
        <w:lang w:val="en-US" w:eastAsia="en-US" w:bidi="ar-SA"/>
      </w:rPr>
    </w:lvl>
    <w:lvl w:ilvl="2">
      <w:start w:val="2"/>
      <w:numFmt w:val="decimal"/>
      <w:lvlText w:val="%1.%2.%3"/>
      <w:lvlJc w:val="left"/>
      <w:pPr>
        <w:ind w:left="151" w:hanging="596"/>
      </w:pPr>
      <w:rPr>
        <w:rFonts w:ascii="Times New Roman" w:eastAsia="Times New Roman" w:hAnsi="Times New Roman" w:cs="Times New Roman" w:hint="default"/>
        <w:b/>
        <w:bCs/>
        <w:spacing w:val="-3"/>
        <w:w w:val="101"/>
        <w:sz w:val="26"/>
        <w:szCs w:val="26"/>
        <w:lang w:val="en-US" w:eastAsia="en-US" w:bidi="ar-SA"/>
      </w:rPr>
    </w:lvl>
    <w:lvl w:ilvl="3">
      <w:start w:val="1"/>
      <w:numFmt w:val="decimal"/>
      <w:lvlText w:val="%4."/>
      <w:lvlJc w:val="left"/>
      <w:pPr>
        <w:ind w:left="972" w:hanging="339"/>
      </w:pPr>
      <w:rPr>
        <w:rFonts w:ascii="Times New Roman" w:eastAsia="Times New Roman" w:hAnsi="Times New Roman" w:cs="Times New Roman" w:hint="default"/>
        <w:w w:val="101"/>
        <w:sz w:val="26"/>
        <w:szCs w:val="26"/>
        <w:lang w:val="en-US" w:eastAsia="en-US" w:bidi="ar-SA"/>
      </w:rPr>
    </w:lvl>
    <w:lvl w:ilvl="4">
      <w:numFmt w:val="bullet"/>
      <w:lvlText w:val="•"/>
      <w:lvlJc w:val="left"/>
      <w:pPr>
        <w:ind w:left="3586" w:hanging="339"/>
      </w:pPr>
      <w:rPr>
        <w:rFonts w:hint="default"/>
        <w:lang w:val="en-US" w:eastAsia="en-US" w:bidi="ar-SA"/>
      </w:rPr>
    </w:lvl>
    <w:lvl w:ilvl="5">
      <w:numFmt w:val="bullet"/>
      <w:lvlText w:val="•"/>
      <w:lvlJc w:val="left"/>
      <w:pPr>
        <w:ind w:left="4455" w:hanging="339"/>
      </w:pPr>
      <w:rPr>
        <w:rFonts w:hint="default"/>
        <w:lang w:val="en-US" w:eastAsia="en-US" w:bidi="ar-SA"/>
      </w:rPr>
    </w:lvl>
    <w:lvl w:ilvl="6">
      <w:numFmt w:val="bullet"/>
      <w:lvlText w:val="•"/>
      <w:lvlJc w:val="left"/>
      <w:pPr>
        <w:ind w:left="5324" w:hanging="339"/>
      </w:pPr>
      <w:rPr>
        <w:rFonts w:hint="default"/>
        <w:lang w:val="en-US" w:eastAsia="en-US" w:bidi="ar-SA"/>
      </w:rPr>
    </w:lvl>
    <w:lvl w:ilvl="7">
      <w:numFmt w:val="bullet"/>
      <w:lvlText w:val="•"/>
      <w:lvlJc w:val="left"/>
      <w:pPr>
        <w:ind w:left="6193" w:hanging="339"/>
      </w:pPr>
      <w:rPr>
        <w:rFonts w:hint="default"/>
        <w:lang w:val="en-US" w:eastAsia="en-US" w:bidi="ar-SA"/>
      </w:rPr>
    </w:lvl>
    <w:lvl w:ilvl="8">
      <w:numFmt w:val="bullet"/>
      <w:lvlText w:val="•"/>
      <w:lvlJc w:val="left"/>
      <w:pPr>
        <w:ind w:left="7062" w:hanging="339"/>
      </w:pPr>
      <w:rPr>
        <w:rFonts w:hint="default"/>
        <w:lang w:val="en-US" w:eastAsia="en-US" w:bidi="ar-SA"/>
      </w:rPr>
    </w:lvl>
  </w:abstractNum>
  <w:abstractNum w:abstractNumId="6" w15:restartNumberingAfterBreak="0">
    <w:nsid w:val="45EC35C5"/>
    <w:multiLevelType w:val="hybridMultilevel"/>
    <w:tmpl w:val="F250714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2842B55"/>
    <w:multiLevelType w:val="hybridMultilevel"/>
    <w:tmpl w:val="C2C472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B4"/>
    <w:rsid w:val="00025CF5"/>
    <w:rsid w:val="000411DF"/>
    <w:rsid w:val="00070BD4"/>
    <w:rsid w:val="00077EB5"/>
    <w:rsid w:val="00090547"/>
    <w:rsid w:val="0009379E"/>
    <w:rsid w:val="000B4106"/>
    <w:rsid w:val="00104E58"/>
    <w:rsid w:val="00144567"/>
    <w:rsid w:val="00156496"/>
    <w:rsid w:val="001572A9"/>
    <w:rsid w:val="001657B8"/>
    <w:rsid w:val="00184483"/>
    <w:rsid w:val="001A125A"/>
    <w:rsid w:val="001E36C6"/>
    <w:rsid w:val="00266D55"/>
    <w:rsid w:val="002743D9"/>
    <w:rsid w:val="002829FE"/>
    <w:rsid w:val="002A359F"/>
    <w:rsid w:val="002C245D"/>
    <w:rsid w:val="002D24D5"/>
    <w:rsid w:val="002D6091"/>
    <w:rsid w:val="002F11DF"/>
    <w:rsid w:val="0032064E"/>
    <w:rsid w:val="0032669A"/>
    <w:rsid w:val="00351F90"/>
    <w:rsid w:val="00356623"/>
    <w:rsid w:val="003B2032"/>
    <w:rsid w:val="003D5D74"/>
    <w:rsid w:val="003F5646"/>
    <w:rsid w:val="004017BE"/>
    <w:rsid w:val="004227B1"/>
    <w:rsid w:val="0047114A"/>
    <w:rsid w:val="004B47D9"/>
    <w:rsid w:val="004C19D3"/>
    <w:rsid w:val="004E4E10"/>
    <w:rsid w:val="005002A7"/>
    <w:rsid w:val="0050263E"/>
    <w:rsid w:val="0051503A"/>
    <w:rsid w:val="005168D3"/>
    <w:rsid w:val="00530968"/>
    <w:rsid w:val="0057719A"/>
    <w:rsid w:val="00595102"/>
    <w:rsid w:val="0059567E"/>
    <w:rsid w:val="005974C1"/>
    <w:rsid w:val="005A5011"/>
    <w:rsid w:val="005C29F1"/>
    <w:rsid w:val="005D6BD9"/>
    <w:rsid w:val="005E6200"/>
    <w:rsid w:val="005E64B0"/>
    <w:rsid w:val="00613ACF"/>
    <w:rsid w:val="006372CC"/>
    <w:rsid w:val="006441B1"/>
    <w:rsid w:val="00670C36"/>
    <w:rsid w:val="0069072D"/>
    <w:rsid w:val="006923A1"/>
    <w:rsid w:val="006B4210"/>
    <w:rsid w:val="006B7841"/>
    <w:rsid w:val="006C205B"/>
    <w:rsid w:val="006C6B75"/>
    <w:rsid w:val="006D09D1"/>
    <w:rsid w:val="006E2B37"/>
    <w:rsid w:val="007260C0"/>
    <w:rsid w:val="00734CA8"/>
    <w:rsid w:val="0078386B"/>
    <w:rsid w:val="007920C0"/>
    <w:rsid w:val="007A3042"/>
    <w:rsid w:val="007D13CC"/>
    <w:rsid w:val="007D59BB"/>
    <w:rsid w:val="008217AA"/>
    <w:rsid w:val="008607BC"/>
    <w:rsid w:val="00867412"/>
    <w:rsid w:val="008811AC"/>
    <w:rsid w:val="008A5735"/>
    <w:rsid w:val="008F77D0"/>
    <w:rsid w:val="0093691B"/>
    <w:rsid w:val="00945AD7"/>
    <w:rsid w:val="00983FC9"/>
    <w:rsid w:val="009B4106"/>
    <w:rsid w:val="009C5676"/>
    <w:rsid w:val="009E714F"/>
    <w:rsid w:val="009F57AE"/>
    <w:rsid w:val="00A23F9B"/>
    <w:rsid w:val="00A537E0"/>
    <w:rsid w:val="00A90E1A"/>
    <w:rsid w:val="00A96213"/>
    <w:rsid w:val="00AA3947"/>
    <w:rsid w:val="00AA6653"/>
    <w:rsid w:val="00AC189C"/>
    <w:rsid w:val="00AC3838"/>
    <w:rsid w:val="00AC6099"/>
    <w:rsid w:val="00B20BD5"/>
    <w:rsid w:val="00B454EE"/>
    <w:rsid w:val="00B522BD"/>
    <w:rsid w:val="00BB1F4A"/>
    <w:rsid w:val="00BB7FF6"/>
    <w:rsid w:val="00C41229"/>
    <w:rsid w:val="00C7344F"/>
    <w:rsid w:val="00C910A1"/>
    <w:rsid w:val="00CA13F4"/>
    <w:rsid w:val="00CF597D"/>
    <w:rsid w:val="00CF7D12"/>
    <w:rsid w:val="00D02777"/>
    <w:rsid w:val="00D30D82"/>
    <w:rsid w:val="00D47B63"/>
    <w:rsid w:val="00D714F4"/>
    <w:rsid w:val="00D83CA7"/>
    <w:rsid w:val="00DB74B6"/>
    <w:rsid w:val="00DC6C07"/>
    <w:rsid w:val="00DD58DF"/>
    <w:rsid w:val="00E04FDA"/>
    <w:rsid w:val="00E270BC"/>
    <w:rsid w:val="00E72BE8"/>
    <w:rsid w:val="00E746B4"/>
    <w:rsid w:val="00E905BC"/>
    <w:rsid w:val="00EC53D0"/>
    <w:rsid w:val="00EE26C8"/>
    <w:rsid w:val="00F1517C"/>
    <w:rsid w:val="00FB125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279E3E-7B2A-4B94-B091-BBF07C57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link w:val="Heading1Char"/>
    <w:uiPriority w:val="9"/>
    <w:qFormat/>
    <w:rsid w:val="004711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4">
    <w:name w:val="heading 4"/>
    <w:basedOn w:val="Normal"/>
    <w:link w:val="Heading4Char"/>
    <w:uiPriority w:val="9"/>
    <w:qFormat/>
    <w:rsid w:val="0047114A"/>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14A"/>
    <w:rPr>
      <w:rFonts w:ascii="Times New Roman" w:eastAsia="Times New Roman" w:hAnsi="Times New Roman" w:cs="Times New Roman"/>
      <w:b/>
      <w:bCs/>
      <w:kern w:val="36"/>
      <w:sz w:val="48"/>
      <w:szCs w:val="48"/>
      <w:lang w:eastAsia="en-IN"/>
    </w:rPr>
  </w:style>
  <w:style w:type="character" w:customStyle="1" w:styleId="Heading4Char">
    <w:name w:val="Heading 4 Char"/>
    <w:basedOn w:val="DefaultParagraphFont"/>
    <w:link w:val="Heading4"/>
    <w:uiPriority w:val="9"/>
    <w:rsid w:val="0047114A"/>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4711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uiPriority w:val="99"/>
    <w:unhideWhenUsed/>
    <w:rsid w:val="0069072D"/>
    <w:rPr>
      <w:color w:val="0000FF"/>
      <w:u w:val="single"/>
    </w:rPr>
  </w:style>
  <w:style w:type="paragraph" w:styleId="BalloonText">
    <w:name w:val="Balloon Text"/>
    <w:basedOn w:val="Normal"/>
    <w:link w:val="BalloonTextChar"/>
    <w:uiPriority w:val="99"/>
    <w:semiHidden/>
    <w:unhideWhenUsed/>
    <w:rsid w:val="00B522BD"/>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B522BD"/>
    <w:rPr>
      <w:rFonts w:ascii="Segoe UI" w:hAnsi="Segoe UI" w:cs="Segoe UI"/>
      <w:sz w:val="18"/>
      <w:szCs w:val="16"/>
    </w:rPr>
  </w:style>
  <w:style w:type="paragraph" w:customStyle="1" w:styleId="TableParagraph">
    <w:name w:val="Table Paragraph"/>
    <w:basedOn w:val="Normal"/>
    <w:uiPriority w:val="1"/>
    <w:qFormat/>
    <w:rsid w:val="00734CA8"/>
    <w:pPr>
      <w:widowControl w:val="0"/>
      <w:autoSpaceDE w:val="0"/>
      <w:autoSpaceDN w:val="0"/>
      <w:spacing w:after="0" w:line="240" w:lineRule="auto"/>
    </w:pPr>
    <w:rPr>
      <w:rFonts w:ascii="Times New Roman" w:eastAsia="Times New Roman" w:hAnsi="Times New Roman" w:cs="Times New Roman"/>
      <w:szCs w:val="22"/>
      <w:lang w:val="en-US" w:bidi="ar-SA"/>
    </w:rPr>
  </w:style>
  <w:style w:type="table" w:styleId="TableGrid">
    <w:name w:val="Table Grid"/>
    <w:basedOn w:val="TableNormal"/>
    <w:uiPriority w:val="39"/>
    <w:rsid w:val="00D30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58999">
      <w:bodyDiv w:val="1"/>
      <w:marLeft w:val="0"/>
      <w:marRight w:val="0"/>
      <w:marTop w:val="0"/>
      <w:marBottom w:val="0"/>
      <w:divBdr>
        <w:top w:val="none" w:sz="0" w:space="0" w:color="auto"/>
        <w:left w:val="none" w:sz="0" w:space="0" w:color="auto"/>
        <w:bottom w:val="none" w:sz="0" w:space="0" w:color="auto"/>
        <w:right w:val="none" w:sz="0" w:space="0" w:color="auto"/>
      </w:divBdr>
    </w:div>
    <w:div w:id="1002898745">
      <w:bodyDiv w:val="1"/>
      <w:marLeft w:val="0"/>
      <w:marRight w:val="0"/>
      <w:marTop w:val="0"/>
      <w:marBottom w:val="0"/>
      <w:divBdr>
        <w:top w:val="none" w:sz="0" w:space="0" w:color="auto"/>
        <w:left w:val="none" w:sz="0" w:space="0" w:color="auto"/>
        <w:bottom w:val="none" w:sz="0" w:space="0" w:color="auto"/>
        <w:right w:val="none" w:sz="0" w:space="0" w:color="auto"/>
      </w:divBdr>
    </w:div>
    <w:div w:id="1560895220">
      <w:bodyDiv w:val="1"/>
      <w:marLeft w:val="0"/>
      <w:marRight w:val="0"/>
      <w:marTop w:val="0"/>
      <w:marBottom w:val="0"/>
      <w:divBdr>
        <w:top w:val="none" w:sz="0" w:space="0" w:color="auto"/>
        <w:left w:val="none" w:sz="0" w:space="0" w:color="auto"/>
        <w:bottom w:val="none" w:sz="0" w:space="0" w:color="auto"/>
        <w:right w:val="none" w:sz="0" w:space="0" w:color="auto"/>
      </w:divBdr>
    </w:div>
    <w:div w:id="1661738468">
      <w:bodyDiv w:val="1"/>
      <w:marLeft w:val="0"/>
      <w:marRight w:val="0"/>
      <w:marTop w:val="0"/>
      <w:marBottom w:val="0"/>
      <w:divBdr>
        <w:top w:val="none" w:sz="0" w:space="0" w:color="auto"/>
        <w:left w:val="none" w:sz="0" w:space="0" w:color="auto"/>
        <w:bottom w:val="none" w:sz="0" w:space="0" w:color="auto"/>
        <w:right w:val="none" w:sz="0" w:space="0" w:color="auto"/>
      </w:divBdr>
      <w:divsChild>
        <w:div w:id="1589970637">
          <w:marLeft w:val="0"/>
          <w:marRight w:val="0"/>
          <w:marTop w:val="0"/>
          <w:marBottom w:val="0"/>
          <w:divBdr>
            <w:top w:val="none" w:sz="0" w:space="0" w:color="auto"/>
            <w:left w:val="none" w:sz="0" w:space="0" w:color="auto"/>
            <w:bottom w:val="none" w:sz="0" w:space="0" w:color="auto"/>
            <w:right w:val="none" w:sz="0" w:space="0" w:color="auto"/>
          </w:divBdr>
          <w:divsChild>
            <w:div w:id="1268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port.inflibnet.ac.in/" TargetMode="External"/><Relationship Id="rId18" Type="http://schemas.openxmlformats.org/officeDocument/2006/relationships/hyperlink" Target="https://spoken-tutorial.org/" TargetMode="External"/><Relationship Id="rId26" Type="http://schemas.openxmlformats.org/officeDocument/2006/relationships/hyperlink" Target="https://ugcmoocs.inflibnet.ac.in/" TargetMode="External"/><Relationship Id="rId39" Type="http://schemas.openxmlformats.org/officeDocument/2006/relationships/hyperlink" Target="https://iloslat.ilo.org/" TargetMode="External"/><Relationship Id="rId21" Type="http://schemas.openxmlformats.org/officeDocument/2006/relationships/hyperlink" Target="https://icar.org.in/content/e-kalpa" TargetMode="External"/><Relationship Id="rId34" Type="http://schemas.openxmlformats.org/officeDocument/2006/relationships/hyperlink" Target="https://openknowledge.worldbank.org/" TargetMode="External"/><Relationship Id="rId42" Type="http://schemas.openxmlformats.org/officeDocument/2006/relationships/hyperlink" Target="https://shodhganga.inflibnet.ac.in/" TargetMode="External"/><Relationship Id="rId47" Type="http://schemas.openxmlformats.org/officeDocument/2006/relationships/hyperlink" Target="http://agris.fao.org/agris-search/index.do" TargetMode="External"/><Relationship Id="rId50" Type="http://schemas.openxmlformats.org/officeDocument/2006/relationships/image" Target="media/image1.jpeg"/><Relationship Id="rId55" Type="http://schemas.openxmlformats.org/officeDocument/2006/relationships/image" Target="media/image6.jpeg"/><Relationship Id="rId7" Type="http://schemas.openxmlformats.org/officeDocument/2006/relationships/hyperlink" Target="http://deptlib.unipune.ac.in:8000/index.html" TargetMode="External"/><Relationship Id="rId2" Type="http://schemas.openxmlformats.org/officeDocument/2006/relationships/numbering" Target="numbering.xml"/><Relationship Id="rId16" Type="http://schemas.openxmlformats.org/officeDocument/2006/relationships/hyperlink" Target="https://www.vlab.co.in/" TargetMode="External"/><Relationship Id="rId29" Type="http://schemas.openxmlformats.org/officeDocument/2006/relationships/hyperlink" Target="https://www.swayamprabha.gov.in/" TargetMode="External"/><Relationship Id="rId11" Type="http://schemas.openxmlformats.org/officeDocument/2006/relationships/hyperlink" Target="https://nkn.gov.in/en/" TargetMode="External"/><Relationship Id="rId24" Type="http://schemas.openxmlformats.org/officeDocument/2006/relationships/hyperlink" Target="https://doaj.org/" TargetMode="External"/><Relationship Id="rId32" Type="http://schemas.openxmlformats.org/officeDocument/2006/relationships/hyperlink" Target="https://nltr.org/" TargetMode="External"/><Relationship Id="rId37" Type="http://schemas.openxmlformats.org/officeDocument/2006/relationships/hyperlink" Target="https://www.projecteuclid.org/librarians/lib%20oa" TargetMode="External"/><Relationship Id="rId40" Type="http://schemas.openxmlformats.org/officeDocument/2006/relationships/hyperlink" Target="https://www.projecteuclid.org/librarians/lib%20oa" TargetMode="External"/><Relationship Id="rId45" Type="http://schemas.openxmlformats.org/officeDocument/2006/relationships/hyperlink" Target="https://dev.gutenburg.org/" TargetMode="External"/><Relationship Id="rId53" Type="http://schemas.openxmlformats.org/officeDocument/2006/relationships/image" Target="media/image4.jpeg"/><Relationship Id="rId58" Type="http://schemas.openxmlformats.org/officeDocument/2006/relationships/image" Target="media/image9.jpeg"/><Relationship Id="rId5" Type="http://schemas.openxmlformats.org/officeDocument/2006/relationships/webSettings" Target="webSettings.xml"/><Relationship Id="rId19" Type="http://schemas.openxmlformats.org/officeDocument/2006/relationships/hyperlink" Target="https://www.e-yantra.org/" TargetMode="External"/><Relationship Id="rId4" Type="http://schemas.openxmlformats.org/officeDocument/2006/relationships/settings" Target="settings.xml"/><Relationship Id="rId9" Type="http://schemas.openxmlformats.org/officeDocument/2006/relationships/hyperlink" Target="https://ndl.iitkgp.ac.in/" TargetMode="External"/><Relationship Id="rId14" Type="http://schemas.openxmlformats.org/officeDocument/2006/relationships/hyperlink" Target="https://www.ted.com/playlists/182/talks%20from%20inspiring%20teachers" TargetMode="External"/><Relationship Id="rId22" Type="http://schemas.openxmlformats.org/officeDocument/2006/relationships/hyperlink" Target="https://ncert.nic.in/textbook/textbook/htm" TargetMode="External"/><Relationship Id="rId27" Type="http://schemas.openxmlformats.org/officeDocument/2006/relationships/hyperlink" Target="https://epgp.inflibnet.ac.in/" TargetMode="External"/><Relationship Id="rId30" Type="http://schemas.openxmlformats.org/officeDocument/2006/relationships/hyperlink" Target="https://ess.inflibnet.ac.in/" TargetMode="External"/><Relationship Id="rId35" Type="http://schemas.openxmlformats.org/officeDocument/2006/relationships/hyperlink" Target="https://www.sciencedirect.com/browse/journals-and-books?accessType=openAccess" TargetMode="External"/><Relationship Id="rId43" Type="http://schemas.openxmlformats.org/officeDocument/2006/relationships/hyperlink" Target="https://oapen.org/content/" TargetMode="External"/><Relationship Id="rId48" Type="http://schemas.openxmlformats.org/officeDocument/2006/relationships/hyperlink" Target="https://libguides.southernct.edu/openaccess/" TargetMode="External"/><Relationship Id="rId56" Type="http://schemas.openxmlformats.org/officeDocument/2006/relationships/image" Target="media/image7.jpeg"/><Relationship Id="rId8" Type="http://schemas.openxmlformats.org/officeDocument/2006/relationships/hyperlink" Target="http://lib.unipune.ac.in:8002/" TargetMode="Externa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nptel.ac.in/" TargetMode="External"/><Relationship Id="rId17" Type="http://schemas.openxmlformats.org/officeDocument/2006/relationships/hyperlink" Target="https://fossee.in/" TargetMode="External"/><Relationship Id="rId25" Type="http://schemas.openxmlformats.org/officeDocument/2006/relationships/hyperlink" Target="https://openknowledge.worldbank.org/" TargetMode="External"/><Relationship Id="rId33" Type="http://schemas.openxmlformats.org/officeDocument/2006/relationships/hyperlink" Target="https://academic.oup.com/journals/pages/open%20access" TargetMode="External"/><Relationship Id="rId38" Type="http://schemas.openxmlformats.org/officeDocument/2006/relationships/hyperlink" Target="https://www.aiddata.org/" TargetMode="External"/><Relationship Id="rId46" Type="http://schemas.openxmlformats.org/officeDocument/2006/relationships/hyperlink" Target="http://www.highwirepress.com/" TargetMode="External"/><Relationship Id="rId59" Type="http://schemas.openxmlformats.org/officeDocument/2006/relationships/fontTable" Target="fontTable.xml"/><Relationship Id="rId20" Type="http://schemas.openxmlformats.org/officeDocument/2006/relationships/hyperlink" Target="https://www.it.iitb.ac.in/oscar/" TargetMode="External"/><Relationship Id="rId41" Type="http://schemas.openxmlformats.org/officeDocument/2006/relationships/hyperlink" Target="https://oatd.org/"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deptlib.unipune.ac.in:8001/" TargetMode="External"/><Relationship Id="rId15" Type="http://schemas.openxmlformats.org/officeDocument/2006/relationships/hyperlink" Target="https://aview.in/" TargetMode="External"/><Relationship Id="rId23" Type="http://schemas.openxmlformats.org/officeDocument/2006/relationships/hyperlink" Target="https://doabooks.org/" TargetMode="External"/><Relationship Id="rId28" Type="http://schemas.openxmlformats.org/officeDocument/2006/relationships/hyperlink" Target="https://cec.nic.in/cec/" TargetMode="External"/><Relationship Id="rId36" Type="http://schemas.openxmlformats.org/officeDocument/2006/relationships/hyperlink" Target="https://iloslat.ilo.org/" TargetMode="External"/><Relationship Id="rId49" Type="http://schemas.openxmlformats.org/officeDocument/2006/relationships/hyperlink" Target="https://librivox.org/" TargetMode="External"/><Relationship Id="rId57" Type="http://schemas.openxmlformats.org/officeDocument/2006/relationships/image" Target="media/image8.jpeg"/><Relationship Id="rId10" Type="http://schemas.openxmlformats.org/officeDocument/2006/relationships/hyperlink" Target="https://storage.googleapis.com/uniquecourses/online.html" TargetMode="External"/><Relationship Id="rId31" Type="http://schemas.openxmlformats.org/officeDocument/2006/relationships/hyperlink" Target="https://vidwan.inflibnet.ac.in/" TargetMode="External"/><Relationship Id="rId44" Type="http://schemas.openxmlformats.org/officeDocument/2006/relationships/hyperlink" Target="https://www.ncbi.nlm.nih.gov/pmc/" TargetMode="External"/><Relationship Id="rId52" Type="http://schemas.openxmlformats.org/officeDocument/2006/relationships/image" Target="media/image3.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F280F-A3E4-4374-ACD7-0E61AE4B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dc:creator>
  <cp:keywords/>
  <dc:description/>
  <cp:lastModifiedBy>Windows User</cp:lastModifiedBy>
  <cp:revision>101</cp:revision>
  <cp:lastPrinted>2024-03-28T09:47:00Z</cp:lastPrinted>
  <dcterms:created xsi:type="dcterms:W3CDTF">2024-03-27T08:09:00Z</dcterms:created>
  <dcterms:modified xsi:type="dcterms:W3CDTF">2024-03-28T09:47:00Z</dcterms:modified>
</cp:coreProperties>
</file>